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845" w:rsidRDefault="00B21EF2">
      <w:r>
        <w:rPr>
          <w:noProof/>
          <w:lang w:val="fr-BE" w:eastAsia="fr-BE"/>
        </w:rPr>
        <w:drawing>
          <wp:anchor distT="0" distB="0" distL="114300" distR="114300" simplePos="0" relativeHeight="251658240" behindDoc="1" locked="0" layoutInCell="1" allowOverlap="1" wp14:anchorId="0CE5106B" wp14:editId="4AB3956A">
            <wp:simplePos x="0" y="0"/>
            <wp:positionH relativeFrom="column">
              <wp:posOffset>4500880</wp:posOffset>
            </wp:positionH>
            <wp:positionV relativeFrom="paragraph">
              <wp:posOffset>-128270</wp:posOffset>
            </wp:positionV>
            <wp:extent cx="1347470" cy="1533525"/>
            <wp:effectExtent l="0" t="0" r="5080" b="9525"/>
            <wp:wrapNone/>
            <wp:docPr id="2" name="Image 1" descr="nouveau macaron àFO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macaron àFOfestiv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BE" w:eastAsia="fr-BE"/>
        </w:rPr>
        <w:drawing>
          <wp:inline distT="0" distB="0" distL="0" distR="0" wp14:anchorId="2D69E7B3" wp14:editId="52EA9864">
            <wp:extent cx="2042795" cy="1276747"/>
            <wp:effectExtent l="19050" t="0" r="0" b="0"/>
            <wp:docPr id="1" name="Image 0" descr="media_lg c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lg carré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27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EF2" w:rsidRDefault="00721845" w:rsidP="00721845">
      <w:pPr>
        <w:tabs>
          <w:tab w:val="left" w:pos="7905"/>
        </w:tabs>
        <w:ind w:right="-709"/>
      </w:pPr>
      <w:r>
        <w:t xml:space="preserve">                                                                                                                                                </w:t>
      </w:r>
    </w:p>
    <w:p w:rsidR="00B21EF2" w:rsidRDefault="00B21EF2" w:rsidP="00721845">
      <w:pPr>
        <w:tabs>
          <w:tab w:val="left" w:pos="7905"/>
        </w:tabs>
        <w:ind w:right="-709"/>
      </w:pPr>
    </w:p>
    <w:p w:rsidR="007A54CB" w:rsidRPr="00945A26" w:rsidRDefault="00721845" w:rsidP="00945A26">
      <w:pPr>
        <w:tabs>
          <w:tab w:val="left" w:pos="7905"/>
        </w:tabs>
        <w:ind w:left="6379" w:right="-709"/>
        <w:jc w:val="right"/>
        <w:rPr>
          <w:b/>
          <w:color w:val="0000FF"/>
          <w:sz w:val="28"/>
        </w:rPr>
      </w:pPr>
      <w:r w:rsidRPr="00945A26">
        <w:rPr>
          <w:b/>
          <w:color w:val="0000FF"/>
          <w:sz w:val="28"/>
        </w:rPr>
        <w:t>Communiqué de presse</w:t>
      </w:r>
    </w:p>
    <w:p w:rsidR="003873E0" w:rsidRPr="00026DD9" w:rsidRDefault="00B21EF2" w:rsidP="00026DD9">
      <w:pPr>
        <w:tabs>
          <w:tab w:val="left" w:pos="7905"/>
        </w:tabs>
        <w:ind w:right="-709"/>
        <w:jc w:val="right"/>
        <w:rPr>
          <w:b/>
          <w:color w:val="0000FF"/>
        </w:rPr>
      </w:pPr>
      <w:r w:rsidRPr="00B21EF2">
        <w:rPr>
          <w:b/>
          <w:color w:val="0000FF"/>
        </w:rPr>
        <w:tab/>
      </w:r>
      <w:r w:rsidR="00522B45">
        <w:rPr>
          <w:b/>
          <w:color w:val="0000FF"/>
        </w:rPr>
        <w:t>4 mars</w:t>
      </w:r>
      <w:r w:rsidRPr="00B21EF2">
        <w:rPr>
          <w:b/>
          <w:color w:val="0000FF"/>
        </w:rPr>
        <w:t xml:space="preserve"> 2014</w:t>
      </w:r>
    </w:p>
    <w:p w:rsidR="00522B45" w:rsidRDefault="00522B45" w:rsidP="00721845">
      <w:pPr>
        <w:tabs>
          <w:tab w:val="left" w:pos="7905"/>
        </w:tabs>
        <w:ind w:right="-709"/>
      </w:pPr>
    </w:p>
    <w:p w:rsidR="00026DD9" w:rsidRDefault="00026DD9" w:rsidP="00721845">
      <w:pPr>
        <w:tabs>
          <w:tab w:val="left" w:pos="7905"/>
        </w:tabs>
        <w:ind w:right="-709"/>
      </w:pPr>
    </w:p>
    <w:p w:rsidR="00522B45" w:rsidRDefault="00522B45" w:rsidP="00721845">
      <w:pPr>
        <w:tabs>
          <w:tab w:val="left" w:pos="7905"/>
        </w:tabs>
        <w:ind w:right="-709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73B4D1" wp14:editId="52EC984E">
                <wp:simplePos x="0" y="0"/>
                <wp:positionH relativeFrom="column">
                  <wp:posOffset>-899795</wp:posOffset>
                </wp:positionH>
                <wp:positionV relativeFrom="paragraph">
                  <wp:posOffset>54610</wp:posOffset>
                </wp:positionV>
                <wp:extent cx="7124700" cy="333375"/>
                <wp:effectExtent l="0" t="0" r="0" b="9525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33375"/>
                        </a:xfrm>
                        <a:prstGeom prst="rect">
                          <a:avLst/>
                        </a:prstGeom>
                        <a:solidFill>
                          <a:srgbClr val="E4A1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2B45" w:rsidRPr="00C7505A" w:rsidRDefault="00522B45" w:rsidP="00522B45">
                            <w:pP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Séance d’ouverture du Festival à Namur </w:t>
                            </w:r>
                            <w:r w:rsidR="00026DD9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mardi 11 mars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0.85pt;margin-top:4.3pt;width:561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" fillcolor="#e4a11c" stroked="f">
                <v:textbox>
                  <w:txbxContent>
                    <w:p w:rsidR="00522B45" w:rsidRPr="00C7505A" w:rsidRDefault="00522B45" w:rsidP="00522B45">
                      <w:pPr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             </w:t>
                      </w:r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Séance d’ouverture du Festival à Namur </w:t>
                      </w:r>
                      <w:r w:rsidR="00026DD9"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- </w:t>
                      </w:r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>mardi 11 mars 2014</w:t>
                      </w:r>
                    </w:p>
                  </w:txbxContent>
                </v:textbox>
              </v:shape>
            </w:pict>
          </mc:Fallback>
        </mc:AlternateContent>
      </w:r>
    </w:p>
    <w:p w:rsidR="00522B45" w:rsidRDefault="00522B45" w:rsidP="00721845">
      <w:pPr>
        <w:tabs>
          <w:tab w:val="left" w:pos="7905"/>
        </w:tabs>
        <w:ind w:right="-709"/>
      </w:pPr>
    </w:p>
    <w:p w:rsidR="00522B45" w:rsidRDefault="00522B45" w:rsidP="00721845">
      <w:pPr>
        <w:tabs>
          <w:tab w:val="left" w:pos="7905"/>
        </w:tabs>
        <w:ind w:right="-709"/>
      </w:pPr>
    </w:p>
    <w:p w:rsidR="00522B45" w:rsidRDefault="00522B45" w:rsidP="00721845">
      <w:pPr>
        <w:tabs>
          <w:tab w:val="left" w:pos="7905"/>
        </w:tabs>
        <w:ind w:right="-709"/>
      </w:pPr>
      <w:r>
        <w:t xml:space="preserve">C’est à Namur que s’ouvrira l’édition 2014 du Festival </w:t>
      </w:r>
      <w:r w:rsidR="00026DD9" w:rsidRPr="003873E0">
        <w:rPr>
          <w:sz w:val="24"/>
          <w:szCs w:val="24"/>
        </w:rPr>
        <w:t>«</w:t>
      </w:r>
      <w:r w:rsidR="00026DD9" w:rsidRPr="003873E0">
        <w:rPr>
          <w:bCs/>
          <w:i/>
          <w:sz w:val="24"/>
          <w:szCs w:val="24"/>
          <w:lang w:val="fr-BE"/>
        </w:rPr>
        <w:t>À FILMS OUVERTS</w:t>
      </w:r>
      <w:r w:rsidR="00026DD9" w:rsidRPr="003873E0">
        <w:rPr>
          <w:bCs/>
          <w:sz w:val="24"/>
          <w:szCs w:val="24"/>
          <w:lang w:val="fr-BE"/>
        </w:rPr>
        <w:t> »</w:t>
      </w:r>
      <w:r>
        <w:t>.</w:t>
      </w:r>
    </w:p>
    <w:p w:rsidR="00026DD9" w:rsidRDefault="00026DD9" w:rsidP="00721845">
      <w:pPr>
        <w:tabs>
          <w:tab w:val="left" w:pos="7905"/>
        </w:tabs>
        <w:ind w:right="-709"/>
      </w:pPr>
      <w:r>
        <w:t xml:space="preserve">Cette </w:t>
      </w:r>
      <w:r w:rsidR="00522B45" w:rsidRPr="000F4F82">
        <w:rPr>
          <w:u w:val="single"/>
        </w:rPr>
        <w:t>séance d’inauguration</w:t>
      </w:r>
      <w:r w:rsidR="00522B45">
        <w:t xml:space="preserve"> </w:t>
      </w:r>
      <w:r>
        <w:t>mettr</w:t>
      </w:r>
      <w:r>
        <w:t>a</w:t>
      </w:r>
      <w:r>
        <w:t xml:space="preserve"> à l’honneur le dernier film de Nabil Ben </w:t>
      </w:r>
      <w:proofErr w:type="spellStart"/>
      <w:r>
        <w:t>Yadir</w:t>
      </w:r>
      <w:proofErr w:type="spellEnd"/>
      <w:r>
        <w:t xml:space="preserve">, </w:t>
      </w:r>
      <w:r>
        <w:t>« La Marche »</w:t>
      </w:r>
      <w:r>
        <w:t>.</w:t>
      </w:r>
    </w:p>
    <w:p w:rsidR="00026DD9" w:rsidRDefault="00026DD9" w:rsidP="00721845">
      <w:pPr>
        <w:tabs>
          <w:tab w:val="left" w:pos="7905"/>
        </w:tabs>
        <w:ind w:right="-709"/>
      </w:pPr>
      <w:r>
        <w:t>(Mardi 11 mars à 20 h au Cinéma Le Forum)</w:t>
      </w:r>
    </w:p>
    <w:p w:rsidR="00026DD9" w:rsidRDefault="00026DD9" w:rsidP="00721845">
      <w:pPr>
        <w:tabs>
          <w:tab w:val="left" w:pos="7905"/>
        </w:tabs>
        <w:ind w:right="-709"/>
        <w:rPr>
          <w:sz w:val="24"/>
          <w:szCs w:val="24"/>
        </w:rPr>
      </w:pPr>
    </w:p>
    <w:p w:rsidR="00522B45" w:rsidRDefault="00026DD9" w:rsidP="00721845">
      <w:pPr>
        <w:tabs>
          <w:tab w:val="left" w:pos="7905"/>
        </w:tabs>
        <w:ind w:right="-709"/>
      </w:pPr>
      <w:r w:rsidRPr="003873E0">
        <w:rPr>
          <w:sz w:val="24"/>
          <w:szCs w:val="24"/>
        </w:rPr>
        <w:t>«</w:t>
      </w:r>
      <w:r w:rsidRPr="003873E0">
        <w:rPr>
          <w:bCs/>
          <w:i/>
          <w:sz w:val="24"/>
          <w:szCs w:val="24"/>
          <w:lang w:val="fr-BE"/>
        </w:rPr>
        <w:t>À FILMS OUVERTS</w:t>
      </w:r>
      <w:r w:rsidRPr="003873E0">
        <w:rPr>
          <w:bCs/>
          <w:sz w:val="24"/>
          <w:szCs w:val="24"/>
          <w:lang w:val="fr-BE"/>
        </w:rPr>
        <w:t> »</w:t>
      </w:r>
      <w:r>
        <w:t xml:space="preserve"> ouvre ainsi sa </w:t>
      </w:r>
      <w:r w:rsidR="00522B45">
        <w:t xml:space="preserve"> </w:t>
      </w:r>
      <w:r w:rsidRPr="003873E0">
        <w:rPr>
          <w:sz w:val="24"/>
          <w:szCs w:val="24"/>
        </w:rPr>
        <w:t>neuvième édition</w:t>
      </w:r>
      <w:r>
        <w:rPr>
          <w:sz w:val="24"/>
          <w:szCs w:val="24"/>
        </w:rPr>
        <w:t>. Avec une particularité : celle d’être complètement décentralisé, puisque la programmation se déroule</w:t>
      </w:r>
      <w:r w:rsidR="00522B45">
        <w:t xml:space="preserve"> </w:t>
      </w:r>
      <w:r w:rsidR="00522B45" w:rsidRPr="000F4F82">
        <w:rPr>
          <w:u w:val="single"/>
        </w:rPr>
        <w:t>dans 31 communes en Wallonie et à Bruxelles.</w:t>
      </w:r>
    </w:p>
    <w:p w:rsidR="00026DD9" w:rsidRDefault="00026DD9" w:rsidP="00721845">
      <w:pPr>
        <w:tabs>
          <w:tab w:val="left" w:pos="7905"/>
        </w:tabs>
        <w:ind w:right="-709"/>
      </w:pPr>
    </w:p>
    <w:p w:rsidR="00026DD9" w:rsidRPr="002573BB" w:rsidRDefault="00026DD9" w:rsidP="00026DD9">
      <w:pPr>
        <w:tabs>
          <w:tab w:val="left" w:pos="7905"/>
        </w:tabs>
        <w:ind w:right="7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z w:val="24"/>
          <w:szCs w:val="24"/>
        </w:rPr>
        <w:t>u 11 au 23 mars 2014</w:t>
      </w:r>
      <w:r>
        <w:rPr>
          <w:sz w:val="24"/>
          <w:szCs w:val="24"/>
        </w:rPr>
        <w:t xml:space="preserve">, </w:t>
      </w:r>
      <w:r w:rsidRPr="000F4F82">
        <w:rPr>
          <w:sz w:val="24"/>
          <w:szCs w:val="24"/>
          <w:u w:val="single"/>
        </w:rPr>
        <w:t>cinquante activités</w:t>
      </w:r>
      <w:r>
        <w:rPr>
          <w:sz w:val="24"/>
          <w:szCs w:val="24"/>
        </w:rPr>
        <w:t xml:space="preserve"> seront proposées au public, avec un leitmotiv : déconstruire les stéréotypes et décoder les préjugés liés au racisme et au rejet de l’autre.</w:t>
      </w:r>
    </w:p>
    <w:p w:rsidR="00522B45" w:rsidRDefault="00522B45" w:rsidP="00721845">
      <w:pPr>
        <w:tabs>
          <w:tab w:val="left" w:pos="7905"/>
        </w:tabs>
        <w:ind w:right="-709"/>
      </w:pPr>
    </w:p>
    <w:p w:rsidR="00522B45" w:rsidRDefault="00522B45" w:rsidP="00721845">
      <w:pPr>
        <w:tabs>
          <w:tab w:val="left" w:pos="7905"/>
        </w:tabs>
        <w:ind w:right="-709"/>
      </w:pPr>
    </w:p>
    <w:p w:rsidR="003873E0" w:rsidRDefault="00CB3587" w:rsidP="00721845">
      <w:pPr>
        <w:tabs>
          <w:tab w:val="left" w:pos="7905"/>
        </w:tabs>
        <w:ind w:right="-709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73025</wp:posOffset>
                </wp:positionV>
                <wp:extent cx="7124700" cy="333375"/>
                <wp:effectExtent l="0" t="0" r="4445" b="317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33375"/>
                        </a:xfrm>
                        <a:prstGeom prst="rect">
                          <a:avLst/>
                        </a:prstGeom>
                        <a:solidFill>
                          <a:srgbClr val="E4A1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D57" w:rsidRPr="00C7505A" w:rsidRDefault="002573BB" w:rsidP="00980D57">
                            <w:pP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             </w:t>
                            </w:r>
                            <w:r w:rsidR="00980D57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Pour l’</w:t>
                            </w:r>
                            <w:proofErr w:type="spellStart"/>
                            <w:r w:rsidR="00980D57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interculturalité</w:t>
                            </w:r>
                            <w:proofErr w:type="spellEnd"/>
                            <w:r w:rsidR="00980D57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 </w:t>
                            </w:r>
                            <w:r w:rsidR="004E4D75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et contre le racisme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70.85pt;margin-top:5.75pt;width:561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" fillcolor="#e4a11c" stroked="f">
                <v:textbox>
                  <w:txbxContent>
                    <w:p w:rsidR="00980D57" w:rsidRPr="00C7505A" w:rsidRDefault="002573BB" w:rsidP="00980D57">
                      <w:pPr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             </w:t>
                      </w:r>
                      <w:r w:rsidR="00980D57">
                        <w:rPr>
                          <w:b/>
                          <w:sz w:val="32"/>
                          <w:szCs w:val="32"/>
                          <w:lang w:val="fr-BE"/>
                        </w:rPr>
                        <w:t>Pour l’</w:t>
                      </w:r>
                      <w:proofErr w:type="spellStart"/>
                      <w:r w:rsidR="00980D57">
                        <w:rPr>
                          <w:b/>
                          <w:sz w:val="32"/>
                          <w:szCs w:val="32"/>
                          <w:lang w:val="fr-BE"/>
                        </w:rPr>
                        <w:t>interculturalité</w:t>
                      </w:r>
                      <w:proofErr w:type="spellEnd"/>
                      <w:r w:rsidR="00980D57"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 </w:t>
                      </w:r>
                      <w:r w:rsidR="004E4D75">
                        <w:rPr>
                          <w:b/>
                          <w:sz w:val="32"/>
                          <w:szCs w:val="32"/>
                          <w:lang w:val="fr-BE"/>
                        </w:rPr>
                        <w:t>et contre le racisme</w:t>
                      </w:r>
                    </w:p>
                  </w:txbxContent>
                </v:textbox>
              </v:shape>
            </w:pict>
          </mc:Fallback>
        </mc:AlternateContent>
      </w:r>
    </w:p>
    <w:p w:rsidR="00980D57" w:rsidRDefault="00980D57" w:rsidP="003873E0">
      <w:pPr>
        <w:tabs>
          <w:tab w:val="left" w:pos="7905"/>
        </w:tabs>
        <w:ind w:right="-709"/>
        <w:jc w:val="both"/>
        <w:rPr>
          <w:sz w:val="24"/>
          <w:szCs w:val="24"/>
        </w:rPr>
      </w:pPr>
    </w:p>
    <w:p w:rsidR="00980D57" w:rsidRDefault="00980D57" w:rsidP="003873E0">
      <w:pPr>
        <w:tabs>
          <w:tab w:val="left" w:pos="7905"/>
        </w:tabs>
        <w:ind w:right="-709"/>
        <w:jc w:val="both"/>
        <w:rPr>
          <w:sz w:val="24"/>
          <w:szCs w:val="24"/>
        </w:rPr>
      </w:pPr>
    </w:p>
    <w:p w:rsidR="00945A26" w:rsidRDefault="00945A26" w:rsidP="003873E0">
      <w:pPr>
        <w:tabs>
          <w:tab w:val="left" w:pos="7905"/>
        </w:tabs>
        <w:ind w:right="-709"/>
        <w:jc w:val="both"/>
        <w:rPr>
          <w:sz w:val="24"/>
          <w:szCs w:val="24"/>
        </w:rPr>
        <w:sectPr w:rsidR="00945A26" w:rsidSect="00B21EF2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2573BB" w:rsidRDefault="002573BB" w:rsidP="002573BB">
      <w:pPr>
        <w:tabs>
          <w:tab w:val="left" w:pos="7905"/>
        </w:tabs>
        <w:ind w:right="-709"/>
        <w:jc w:val="both"/>
        <w:rPr>
          <w:sz w:val="24"/>
          <w:szCs w:val="24"/>
        </w:rPr>
      </w:pPr>
      <w:r>
        <w:rPr>
          <w:noProof/>
          <w:sz w:val="24"/>
          <w:szCs w:val="24"/>
          <w:lang w:val="fr-BE" w:eastAsia="fr-BE"/>
        </w:rPr>
        <w:lastRenderedPageBreak/>
        <w:drawing>
          <wp:inline distT="0" distB="0" distL="0" distR="0" wp14:anchorId="34D74AA1" wp14:editId="4256D74F">
            <wp:extent cx="2590800" cy="3652701"/>
            <wp:effectExtent l="19050" t="19050" r="19050" b="2413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O 2013 A2 festival L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39" cy="3661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6791" w:rsidRPr="002573BB" w:rsidRDefault="00033CB0" w:rsidP="00026DD9">
      <w:pPr>
        <w:tabs>
          <w:tab w:val="left" w:pos="7905"/>
        </w:tabs>
        <w:ind w:left="426" w:right="70"/>
        <w:jc w:val="both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026DD9" w:rsidRDefault="00026DD9" w:rsidP="00033CB0">
      <w:pPr>
        <w:tabs>
          <w:tab w:val="left" w:pos="7905"/>
        </w:tabs>
        <w:ind w:left="426" w:right="-284"/>
        <w:jc w:val="both"/>
        <w:rPr>
          <w:bCs/>
          <w:sz w:val="24"/>
          <w:szCs w:val="24"/>
          <w:lang w:val="fr-BE"/>
        </w:rPr>
      </w:pPr>
    </w:p>
    <w:p w:rsidR="005D6791" w:rsidRPr="003873E0" w:rsidRDefault="005334AE" w:rsidP="00033CB0">
      <w:pPr>
        <w:tabs>
          <w:tab w:val="left" w:pos="7905"/>
        </w:tabs>
        <w:ind w:left="426" w:right="-284"/>
        <w:jc w:val="both"/>
        <w:rPr>
          <w:bCs/>
          <w:sz w:val="24"/>
          <w:szCs w:val="24"/>
          <w:lang w:val="fr-BE"/>
        </w:rPr>
      </w:pPr>
      <w:r w:rsidRPr="003873E0">
        <w:rPr>
          <w:bCs/>
          <w:sz w:val="24"/>
          <w:szCs w:val="24"/>
          <w:lang w:val="fr-BE"/>
        </w:rPr>
        <w:t xml:space="preserve">Ce festival </w:t>
      </w:r>
      <w:r w:rsidR="009D728F">
        <w:rPr>
          <w:bCs/>
          <w:sz w:val="24"/>
          <w:szCs w:val="24"/>
          <w:lang w:val="fr-BE"/>
        </w:rPr>
        <w:t>organisé</w:t>
      </w:r>
      <w:r w:rsidR="005D6791" w:rsidRPr="003873E0">
        <w:rPr>
          <w:bCs/>
          <w:sz w:val="24"/>
          <w:szCs w:val="24"/>
          <w:lang w:val="fr-BE"/>
        </w:rPr>
        <w:t xml:space="preserve"> par Média</w:t>
      </w:r>
      <w:r w:rsidRPr="003873E0">
        <w:rPr>
          <w:bCs/>
          <w:sz w:val="24"/>
          <w:szCs w:val="24"/>
          <w:lang w:val="fr-BE"/>
        </w:rPr>
        <w:t xml:space="preserve"> Animation se déroule autour d’une date symbolique : le 21 mars</w:t>
      </w:r>
      <w:r w:rsidR="00B21EF2">
        <w:rPr>
          <w:bCs/>
          <w:sz w:val="24"/>
          <w:szCs w:val="24"/>
          <w:lang w:val="fr-BE"/>
        </w:rPr>
        <w:t xml:space="preserve">,  </w:t>
      </w:r>
      <w:r w:rsidRPr="003873E0">
        <w:rPr>
          <w:bCs/>
          <w:sz w:val="24"/>
          <w:szCs w:val="24"/>
          <w:lang w:val="fr-BE"/>
        </w:rPr>
        <w:t>Journée internationale pour l’élimination de la discrimination raciale.</w:t>
      </w:r>
    </w:p>
    <w:p w:rsidR="00B21EF2" w:rsidRPr="002573BB" w:rsidRDefault="00525BAE" w:rsidP="00033CB0">
      <w:pPr>
        <w:tabs>
          <w:tab w:val="left" w:pos="7905"/>
        </w:tabs>
        <w:ind w:left="426" w:right="-284"/>
        <w:jc w:val="both"/>
        <w:rPr>
          <w:bCs/>
          <w:sz w:val="24"/>
          <w:szCs w:val="24"/>
          <w:lang w:val="fr-BE"/>
        </w:rPr>
      </w:pPr>
      <w:r w:rsidRPr="003873E0">
        <w:rPr>
          <w:bCs/>
          <w:sz w:val="24"/>
          <w:szCs w:val="24"/>
          <w:lang w:val="fr-BE"/>
        </w:rPr>
        <w:t>Une occasion d’aborder en profondeur et de débattre de la question du racisme et de l’</w:t>
      </w:r>
      <w:proofErr w:type="spellStart"/>
      <w:r w:rsidRPr="003873E0">
        <w:rPr>
          <w:bCs/>
          <w:sz w:val="24"/>
          <w:szCs w:val="24"/>
          <w:lang w:val="fr-BE"/>
        </w:rPr>
        <w:t>interculturalité</w:t>
      </w:r>
      <w:proofErr w:type="spellEnd"/>
      <w:r w:rsidRPr="003873E0">
        <w:rPr>
          <w:bCs/>
          <w:sz w:val="24"/>
          <w:szCs w:val="24"/>
          <w:lang w:val="fr-BE"/>
        </w:rPr>
        <w:t xml:space="preserve">. Quels sont les </w:t>
      </w:r>
      <w:r w:rsidR="00FF2FF0" w:rsidRPr="003873E0">
        <w:rPr>
          <w:bCs/>
          <w:sz w:val="24"/>
          <w:szCs w:val="24"/>
          <w:lang w:val="fr-BE"/>
        </w:rPr>
        <w:t xml:space="preserve">enjeux sociaux et culturels de l’immigration ? </w:t>
      </w:r>
      <w:r w:rsidR="00B21EF2">
        <w:rPr>
          <w:bCs/>
          <w:sz w:val="24"/>
          <w:szCs w:val="24"/>
          <w:lang w:val="fr-BE"/>
        </w:rPr>
        <w:t>Q</w:t>
      </w:r>
      <w:r w:rsidR="00FF2FF0" w:rsidRPr="003873E0">
        <w:rPr>
          <w:bCs/>
          <w:sz w:val="24"/>
          <w:szCs w:val="24"/>
          <w:lang w:val="fr-BE"/>
        </w:rPr>
        <w:t>uels sont les nouvelles configurations des migrations ?</w:t>
      </w:r>
      <w:r w:rsidR="009D728F">
        <w:rPr>
          <w:bCs/>
          <w:sz w:val="24"/>
          <w:szCs w:val="24"/>
          <w:lang w:val="fr-BE"/>
        </w:rPr>
        <w:t xml:space="preserve"> </w:t>
      </w:r>
      <w:r w:rsidR="00B21EF2">
        <w:rPr>
          <w:bCs/>
          <w:sz w:val="24"/>
          <w:szCs w:val="24"/>
          <w:lang w:val="fr-BE"/>
        </w:rPr>
        <w:t>Q</w:t>
      </w:r>
      <w:r w:rsidR="009D728F">
        <w:rPr>
          <w:bCs/>
          <w:sz w:val="24"/>
          <w:szCs w:val="24"/>
          <w:lang w:val="fr-BE"/>
        </w:rPr>
        <w:t>uelles</w:t>
      </w:r>
      <w:r w:rsidR="00164434" w:rsidRPr="003873E0">
        <w:rPr>
          <w:bCs/>
          <w:sz w:val="24"/>
          <w:szCs w:val="24"/>
          <w:lang w:val="fr-BE"/>
        </w:rPr>
        <w:t xml:space="preserve"> sont les difficultés du</w:t>
      </w:r>
      <w:r w:rsidR="00B21EF2">
        <w:rPr>
          <w:bCs/>
          <w:sz w:val="24"/>
          <w:szCs w:val="24"/>
          <w:lang w:val="fr-BE"/>
        </w:rPr>
        <w:t xml:space="preserve"> voyage et de</w:t>
      </w:r>
      <w:r w:rsidR="00033CB0">
        <w:rPr>
          <w:bCs/>
          <w:sz w:val="24"/>
          <w:szCs w:val="24"/>
          <w:lang w:val="fr-BE"/>
        </w:rPr>
        <w:t>s rapports au pays d’origine et au pays d’accueil</w:t>
      </w:r>
      <w:r w:rsidR="00B21EF2">
        <w:rPr>
          <w:bCs/>
          <w:sz w:val="24"/>
          <w:szCs w:val="24"/>
          <w:lang w:val="fr-BE"/>
        </w:rPr>
        <w:t> ?</w:t>
      </w:r>
    </w:p>
    <w:p w:rsidR="00B21EF2" w:rsidRDefault="00B21EF2" w:rsidP="00033CB0">
      <w:pPr>
        <w:tabs>
          <w:tab w:val="left" w:pos="7905"/>
        </w:tabs>
        <w:ind w:left="426" w:right="-284"/>
        <w:jc w:val="both"/>
        <w:rPr>
          <w:bCs/>
          <w:sz w:val="24"/>
          <w:szCs w:val="24"/>
          <w:lang w:val="fr-BE"/>
        </w:rPr>
      </w:pPr>
      <w:r>
        <w:rPr>
          <w:bCs/>
          <w:sz w:val="24"/>
          <w:szCs w:val="24"/>
          <w:lang w:val="fr-BE"/>
        </w:rPr>
        <w:t xml:space="preserve">Au moment de célébrer </w:t>
      </w:r>
      <w:r w:rsidRPr="00DE081F">
        <w:rPr>
          <w:color w:val="000000" w:themeColor="text1"/>
          <w:sz w:val="24"/>
          <w:szCs w:val="24"/>
          <w:lang w:val="fr-BE"/>
        </w:rPr>
        <w:t xml:space="preserve">les 50 ans de l’immigration marocaine et turque en </w:t>
      </w:r>
      <w:r>
        <w:rPr>
          <w:color w:val="000000" w:themeColor="text1"/>
          <w:sz w:val="24"/>
          <w:szCs w:val="24"/>
          <w:lang w:val="fr-BE"/>
        </w:rPr>
        <w:t>Belgique, ce Festival prend un sens tout particulier</w:t>
      </w:r>
      <w:r w:rsidRPr="00DE081F">
        <w:rPr>
          <w:color w:val="000000" w:themeColor="text1"/>
          <w:sz w:val="24"/>
          <w:szCs w:val="24"/>
          <w:lang w:val="fr-BE"/>
        </w:rPr>
        <w:t>.</w:t>
      </w:r>
    </w:p>
    <w:p w:rsidR="002573BB" w:rsidRDefault="002573BB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  <w:sectPr w:rsidR="002573BB" w:rsidSect="00033CB0">
          <w:type w:val="continuous"/>
          <w:pgSz w:w="11906" w:h="16838"/>
          <w:pgMar w:top="851" w:right="1417" w:bottom="1417" w:left="1134" w:header="708" w:footer="708" w:gutter="0"/>
          <w:cols w:num="2" w:space="708" w:equalWidth="0">
            <w:col w:w="4041" w:space="708"/>
            <w:col w:w="4606"/>
          </w:cols>
          <w:docGrid w:linePitch="360"/>
        </w:sectPr>
      </w:pPr>
    </w:p>
    <w:p w:rsidR="003873E0" w:rsidRDefault="00CB3587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  <w:r>
        <w:rPr>
          <w:bCs/>
          <w:noProof/>
          <w:sz w:val="24"/>
          <w:szCs w:val="24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6BD29" wp14:editId="0AC3AE8E">
                <wp:simplePos x="0" y="0"/>
                <wp:positionH relativeFrom="column">
                  <wp:posOffset>-899795</wp:posOffset>
                </wp:positionH>
                <wp:positionV relativeFrom="paragraph">
                  <wp:posOffset>173355</wp:posOffset>
                </wp:positionV>
                <wp:extent cx="7124700" cy="333375"/>
                <wp:effectExtent l="0" t="1905" r="4445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33375"/>
                        </a:xfrm>
                        <a:prstGeom prst="rect">
                          <a:avLst/>
                        </a:prstGeom>
                        <a:solidFill>
                          <a:srgbClr val="E4A1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D57" w:rsidRPr="00C7505A" w:rsidRDefault="002573BB" w:rsidP="00980D57">
                            <w:pP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             </w:t>
                            </w:r>
                            <w:r w:rsidR="000F4F82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Explorer la diversité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70.85pt;margin-top:13.65pt;width:56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" fillcolor="#e4a11c" stroked="f">
                <v:textbox>
                  <w:txbxContent>
                    <w:p w:rsidR="00980D57" w:rsidRPr="00C7505A" w:rsidRDefault="002573BB" w:rsidP="00980D57">
                      <w:pPr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             </w:t>
                      </w:r>
                      <w:r w:rsidR="000F4F82">
                        <w:rPr>
                          <w:b/>
                          <w:sz w:val="32"/>
                          <w:szCs w:val="32"/>
                          <w:lang w:val="fr-BE"/>
                        </w:rPr>
                        <w:t>Explorer la diversité</w:t>
                      </w:r>
                    </w:p>
                  </w:txbxContent>
                </v:textbox>
              </v:shape>
            </w:pict>
          </mc:Fallback>
        </mc:AlternateContent>
      </w:r>
    </w:p>
    <w:p w:rsidR="003873E0" w:rsidRDefault="003873E0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</w:p>
    <w:p w:rsidR="00FF2FF0" w:rsidRDefault="00FF2FF0" w:rsidP="003873E0">
      <w:pPr>
        <w:tabs>
          <w:tab w:val="left" w:pos="7905"/>
        </w:tabs>
        <w:ind w:right="-284"/>
        <w:jc w:val="both"/>
        <w:rPr>
          <w:bCs/>
          <w:lang w:val="fr-BE"/>
        </w:rPr>
      </w:pPr>
    </w:p>
    <w:p w:rsidR="00B600C0" w:rsidRDefault="00B600C0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</w:p>
    <w:p w:rsidR="00AD6FFF" w:rsidRPr="003873E0" w:rsidRDefault="00AD6FFF" w:rsidP="000F4F82">
      <w:pPr>
        <w:tabs>
          <w:tab w:val="left" w:pos="7905"/>
        </w:tabs>
        <w:ind w:left="-284" w:right="-284"/>
        <w:jc w:val="both"/>
        <w:rPr>
          <w:bCs/>
          <w:sz w:val="24"/>
          <w:szCs w:val="24"/>
          <w:lang w:val="fr-BE"/>
        </w:rPr>
      </w:pPr>
      <w:r w:rsidRPr="003873E0">
        <w:rPr>
          <w:bCs/>
          <w:sz w:val="24"/>
          <w:szCs w:val="24"/>
          <w:lang w:val="fr-BE"/>
        </w:rPr>
        <w:t xml:space="preserve">Le festival </w:t>
      </w:r>
      <w:r w:rsidRPr="003873E0">
        <w:rPr>
          <w:sz w:val="24"/>
          <w:szCs w:val="24"/>
        </w:rPr>
        <w:t>«</w:t>
      </w:r>
      <w:r w:rsidRPr="003873E0">
        <w:rPr>
          <w:bCs/>
          <w:i/>
          <w:sz w:val="24"/>
          <w:szCs w:val="24"/>
          <w:lang w:val="fr-BE"/>
        </w:rPr>
        <w:t>À FILMS OUVERTS</w:t>
      </w:r>
      <w:r w:rsidRPr="003873E0">
        <w:rPr>
          <w:bCs/>
          <w:sz w:val="24"/>
          <w:szCs w:val="24"/>
          <w:lang w:val="fr-BE"/>
        </w:rPr>
        <w:t xml:space="preserve"> » </w:t>
      </w:r>
      <w:r w:rsidR="000F4F82">
        <w:rPr>
          <w:bCs/>
          <w:sz w:val="24"/>
          <w:szCs w:val="24"/>
          <w:lang w:val="fr-BE"/>
        </w:rPr>
        <w:t>propose</w:t>
      </w:r>
      <w:r w:rsidRPr="003873E0">
        <w:rPr>
          <w:bCs/>
          <w:sz w:val="24"/>
          <w:szCs w:val="24"/>
          <w:lang w:val="fr-BE"/>
        </w:rPr>
        <w:t xml:space="preserve"> une programmation large et variée, à l’image de </w:t>
      </w:r>
      <w:r w:rsidR="000F4F82">
        <w:rPr>
          <w:bCs/>
          <w:sz w:val="24"/>
          <w:szCs w:val="24"/>
          <w:lang w:val="fr-BE"/>
        </w:rPr>
        <w:t>son</w:t>
      </w:r>
      <w:r w:rsidRPr="003873E0">
        <w:rPr>
          <w:bCs/>
          <w:sz w:val="24"/>
          <w:szCs w:val="24"/>
          <w:lang w:val="fr-BE"/>
        </w:rPr>
        <w:t xml:space="preserve"> ob</w:t>
      </w:r>
      <w:r w:rsidR="00033CB0">
        <w:rPr>
          <w:bCs/>
          <w:sz w:val="24"/>
          <w:szCs w:val="24"/>
          <w:lang w:val="fr-BE"/>
        </w:rPr>
        <w:t>jectif : explorer la diversité.</w:t>
      </w:r>
    </w:p>
    <w:p w:rsidR="002573BB" w:rsidRDefault="002573BB" w:rsidP="002573BB">
      <w:pPr>
        <w:tabs>
          <w:tab w:val="left" w:pos="7905"/>
        </w:tabs>
        <w:ind w:left="-284" w:right="-284"/>
        <w:jc w:val="both"/>
        <w:rPr>
          <w:b/>
          <w:bCs/>
          <w:sz w:val="24"/>
          <w:szCs w:val="24"/>
          <w:lang w:val="fr-BE"/>
        </w:rPr>
      </w:pPr>
    </w:p>
    <w:p w:rsidR="00164434" w:rsidRDefault="009F73F9" w:rsidP="002573BB">
      <w:pPr>
        <w:tabs>
          <w:tab w:val="left" w:pos="7905"/>
        </w:tabs>
        <w:ind w:left="-284" w:right="-284"/>
        <w:jc w:val="both"/>
        <w:rPr>
          <w:bCs/>
          <w:sz w:val="24"/>
          <w:szCs w:val="24"/>
          <w:lang w:val="fr-BE"/>
        </w:rPr>
      </w:pPr>
      <w:r w:rsidRPr="00B21EF2">
        <w:rPr>
          <w:b/>
          <w:bCs/>
          <w:sz w:val="24"/>
          <w:szCs w:val="24"/>
          <w:lang w:val="fr-BE"/>
        </w:rPr>
        <w:t xml:space="preserve">Avec  </w:t>
      </w:r>
      <w:r w:rsidR="000701C6">
        <w:rPr>
          <w:b/>
          <w:bCs/>
          <w:sz w:val="24"/>
          <w:szCs w:val="24"/>
          <w:u w:val="single"/>
          <w:lang w:val="fr-BE"/>
        </w:rPr>
        <w:t>20</w:t>
      </w:r>
      <w:r w:rsidRPr="00033CB0">
        <w:rPr>
          <w:b/>
          <w:bCs/>
          <w:sz w:val="24"/>
          <w:szCs w:val="24"/>
          <w:u w:val="single"/>
          <w:lang w:val="fr-BE"/>
        </w:rPr>
        <w:t xml:space="preserve"> </w:t>
      </w:r>
      <w:r w:rsidR="00164434" w:rsidRPr="00033CB0">
        <w:rPr>
          <w:b/>
          <w:bCs/>
          <w:sz w:val="24"/>
          <w:szCs w:val="24"/>
          <w:u w:val="single"/>
          <w:lang w:val="fr-BE"/>
        </w:rPr>
        <w:t xml:space="preserve"> films à l’affiche</w:t>
      </w:r>
      <w:r w:rsidR="00164434" w:rsidRPr="003873E0">
        <w:rPr>
          <w:bCs/>
          <w:sz w:val="24"/>
          <w:szCs w:val="24"/>
          <w:lang w:val="fr-BE"/>
        </w:rPr>
        <w:t xml:space="preserve">, ce Festival présentera plusieurs approches abordant la question du </w:t>
      </w:r>
      <w:r w:rsidR="00000852" w:rsidRPr="003873E0">
        <w:rPr>
          <w:bCs/>
          <w:sz w:val="24"/>
          <w:szCs w:val="24"/>
          <w:lang w:val="fr-BE"/>
        </w:rPr>
        <w:t>racisme</w:t>
      </w:r>
      <w:r w:rsidR="00164434" w:rsidRPr="003873E0">
        <w:rPr>
          <w:bCs/>
          <w:sz w:val="24"/>
          <w:szCs w:val="24"/>
          <w:lang w:val="fr-BE"/>
        </w:rPr>
        <w:t>, de l’</w:t>
      </w:r>
      <w:proofErr w:type="spellStart"/>
      <w:r w:rsidR="00164434" w:rsidRPr="003873E0">
        <w:rPr>
          <w:bCs/>
          <w:sz w:val="24"/>
          <w:szCs w:val="24"/>
          <w:lang w:val="fr-BE"/>
        </w:rPr>
        <w:t>interculturalité</w:t>
      </w:r>
      <w:proofErr w:type="spellEnd"/>
      <w:r w:rsidR="00164434" w:rsidRPr="003873E0">
        <w:rPr>
          <w:bCs/>
          <w:sz w:val="24"/>
          <w:szCs w:val="24"/>
          <w:lang w:val="fr-BE"/>
        </w:rPr>
        <w:t xml:space="preserve"> et de l’immigration.</w:t>
      </w:r>
    </w:p>
    <w:p w:rsidR="002573BB" w:rsidRDefault="002573BB" w:rsidP="002573BB">
      <w:pPr>
        <w:tabs>
          <w:tab w:val="left" w:pos="7905"/>
        </w:tabs>
        <w:ind w:left="-284" w:right="-284"/>
        <w:jc w:val="both"/>
        <w:rPr>
          <w:bCs/>
          <w:sz w:val="24"/>
          <w:szCs w:val="24"/>
          <w:lang w:val="fr-BE"/>
        </w:rPr>
      </w:pPr>
    </w:p>
    <w:p w:rsidR="00B21EF2" w:rsidRDefault="00B21EF2" w:rsidP="002573BB">
      <w:pPr>
        <w:tabs>
          <w:tab w:val="left" w:pos="7905"/>
        </w:tabs>
        <w:ind w:left="-284" w:right="-284"/>
        <w:jc w:val="both"/>
        <w:rPr>
          <w:bCs/>
          <w:sz w:val="24"/>
          <w:szCs w:val="24"/>
          <w:lang w:val="fr-BE"/>
        </w:rPr>
      </w:pPr>
      <w:r>
        <w:rPr>
          <w:bCs/>
          <w:sz w:val="24"/>
          <w:szCs w:val="24"/>
          <w:lang w:val="fr-BE"/>
        </w:rPr>
        <w:t>Parmi la sélection 2014, citons :</w:t>
      </w:r>
    </w:p>
    <w:p w:rsidR="00B21EF2" w:rsidRDefault="00B21EF2" w:rsidP="002573BB">
      <w:pPr>
        <w:ind w:left="-284"/>
        <w:jc w:val="both"/>
        <w:rPr>
          <w:sz w:val="24"/>
          <w:szCs w:val="24"/>
          <w:lang w:val="fr-BE"/>
        </w:rPr>
      </w:pPr>
      <w:r w:rsidRPr="00F820F2">
        <w:rPr>
          <w:b/>
          <w:sz w:val="24"/>
          <w:szCs w:val="24"/>
          <w:lang w:val="fr-BE"/>
        </w:rPr>
        <w:t>Au-delà de l’</w:t>
      </w:r>
      <w:r>
        <w:rPr>
          <w:b/>
          <w:sz w:val="24"/>
          <w:szCs w:val="24"/>
          <w:lang w:val="fr-BE"/>
        </w:rPr>
        <w:t>A</w:t>
      </w:r>
      <w:r w:rsidRPr="00F820F2">
        <w:rPr>
          <w:b/>
          <w:sz w:val="24"/>
          <w:szCs w:val="24"/>
          <w:lang w:val="fr-BE"/>
        </w:rPr>
        <w:t>rarat</w:t>
      </w:r>
      <w:r>
        <w:rPr>
          <w:b/>
          <w:sz w:val="24"/>
          <w:szCs w:val="24"/>
          <w:lang w:val="fr-BE"/>
        </w:rPr>
        <w:t xml:space="preserve"> </w:t>
      </w:r>
      <w:r>
        <w:rPr>
          <w:sz w:val="24"/>
          <w:szCs w:val="24"/>
          <w:lang w:val="fr-BE"/>
        </w:rPr>
        <w:t xml:space="preserve">de </w:t>
      </w:r>
      <w:proofErr w:type="spellStart"/>
      <w:r>
        <w:rPr>
          <w:sz w:val="24"/>
          <w:szCs w:val="24"/>
          <w:lang w:val="fr-BE"/>
        </w:rPr>
        <w:t>Tülin</w:t>
      </w:r>
      <w:proofErr w:type="spellEnd"/>
      <w:r>
        <w:rPr>
          <w:sz w:val="24"/>
          <w:szCs w:val="24"/>
          <w:lang w:val="fr-BE"/>
        </w:rPr>
        <w:t xml:space="preserve"> </w:t>
      </w:r>
      <w:proofErr w:type="spellStart"/>
      <w:r>
        <w:rPr>
          <w:sz w:val="24"/>
          <w:szCs w:val="24"/>
          <w:lang w:val="fr-BE"/>
        </w:rPr>
        <w:t>Özdemir</w:t>
      </w:r>
      <w:proofErr w:type="spellEnd"/>
      <w:r>
        <w:rPr>
          <w:sz w:val="24"/>
          <w:szCs w:val="24"/>
          <w:lang w:val="fr-BE"/>
        </w:rPr>
        <w:t>, B</w:t>
      </w:r>
      <w:r w:rsidR="00A519C8">
        <w:rPr>
          <w:sz w:val="24"/>
          <w:szCs w:val="24"/>
          <w:lang w:val="fr-BE"/>
        </w:rPr>
        <w:t>elgique</w:t>
      </w:r>
    </w:p>
    <w:p w:rsidR="00B21EF2" w:rsidRPr="00F820F2" w:rsidRDefault="00B21EF2" w:rsidP="002573BB">
      <w:pPr>
        <w:ind w:left="-284"/>
        <w:jc w:val="both"/>
        <w:rPr>
          <w:sz w:val="24"/>
          <w:szCs w:val="24"/>
          <w:lang w:val="fr-BE"/>
        </w:rPr>
      </w:pPr>
      <w:r w:rsidRPr="00F820F2">
        <w:rPr>
          <w:b/>
          <w:sz w:val="24"/>
          <w:szCs w:val="24"/>
          <w:lang w:val="fr-BE"/>
        </w:rPr>
        <w:t>The Immigrant</w:t>
      </w:r>
      <w:r>
        <w:rPr>
          <w:sz w:val="24"/>
          <w:szCs w:val="24"/>
          <w:lang w:val="fr-BE"/>
        </w:rPr>
        <w:t xml:space="preserve"> de Ja</w:t>
      </w:r>
      <w:r w:rsidR="00A519C8">
        <w:rPr>
          <w:sz w:val="24"/>
          <w:szCs w:val="24"/>
          <w:lang w:val="fr-BE"/>
        </w:rPr>
        <w:t>mes Gray, USA,</w:t>
      </w:r>
    </w:p>
    <w:p w:rsidR="00A519C8" w:rsidRPr="00B21EF2" w:rsidRDefault="00A519C8" w:rsidP="002573BB">
      <w:pPr>
        <w:ind w:left="-284"/>
        <w:jc w:val="both"/>
        <w:rPr>
          <w:b/>
          <w:sz w:val="24"/>
          <w:szCs w:val="24"/>
          <w:lang w:val="fr-BE"/>
        </w:rPr>
      </w:pPr>
      <w:proofErr w:type="spellStart"/>
      <w:r w:rsidRPr="00B21EF2">
        <w:rPr>
          <w:b/>
          <w:sz w:val="24"/>
          <w:szCs w:val="24"/>
          <w:lang w:val="fr-BE"/>
        </w:rPr>
        <w:t>Inch’allah</w:t>
      </w:r>
      <w:proofErr w:type="spellEnd"/>
      <w:r w:rsidRPr="00B21EF2">
        <w:rPr>
          <w:b/>
          <w:sz w:val="24"/>
          <w:szCs w:val="24"/>
          <w:lang w:val="fr-BE"/>
        </w:rPr>
        <w:t xml:space="preserve"> </w:t>
      </w:r>
      <w:r w:rsidRPr="00B21EF2">
        <w:rPr>
          <w:sz w:val="24"/>
          <w:szCs w:val="24"/>
          <w:lang w:val="fr-BE"/>
        </w:rPr>
        <w:t xml:space="preserve">de </w:t>
      </w:r>
      <w:proofErr w:type="spellStart"/>
      <w:r w:rsidRPr="00B21EF2">
        <w:rPr>
          <w:sz w:val="24"/>
          <w:szCs w:val="24"/>
          <w:lang w:val="fr-BE"/>
        </w:rPr>
        <w:t>Anais</w:t>
      </w:r>
      <w:proofErr w:type="spellEnd"/>
      <w:r w:rsidRPr="00B21EF2">
        <w:rPr>
          <w:sz w:val="24"/>
          <w:szCs w:val="24"/>
          <w:lang w:val="fr-BE"/>
        </w:rPr>
        <w:t xml:space="preserve"> Ba</w:t>
      </w:r>
      <w:r>
        <w:rPr>
          <w:sz w:val="24"/>
          <w:szCs w:val="24"/>
          <w:lang w:val="fr-BE"/>
        </w:rPr>
        <w:t>rbeau-Lavalette, Canada/France</w:t>
      </w:r>
    </w:p>
    <w:p w:rsidR="00A519C8" w:rsidRPr="00B21EF2" w:rsidRDefault="00A519C8" w:rsidP="002573BB">
      <w:pPr>
        <w:ind w:left="-284"/>
        <w:jc w:val="both"/>
        <w:rPr>
          <w:b/>
          <w:sz w:val="24"/>
          <w:szCs w:val="24"/>
          <w:lang w:val="fr-BE"/>
        </w:rPr>
      </w:pPr>
      <w:r w:rsidRPr="00B21EF2">
        <w:rPr>
          <w:b/>
          <w:sz w:val="24"/>
          <w:szCs w:val="24"/>
          <w:lang w:val="fr-BE"/>
        </w:rPr>
        <w:t xml:space="preserve">Kinshasa kids </w:t>
      </w:r>
      <w:r w:rsidRPr="00B21EF2">
        <w:rPr>
          <w:sz w:val="24"/>
          <w:szCs w:val="24"/>
          <w:lang w:val="fr-BE"/>
        </w:rPr>
        <w:t>de Marc-H</w:t>
      </w:r>
      <w:r>
        <w:rPr>
          <w:sz w:val="24"/>
          <w:szCs w:val="24"/>
          <w:lang w:val="fr-BE"/>
        </w:rPr>
        <w:t xml:space="preserve">enri </w:t>
      </w:r>
      <w:proofErr w:type="spellStart"/>
      <w:r>
        <w:rPr>
          <w:sz w:val="24"/>
          <w:szCs w:val="24"/>
          <w:lang w:val="fr-BE"/>
        </w:rPr>
        <w:t>Wajnberg</w:t>
      </w:r>
      <w:proofErr w:type="spellEnd"/>
      <w:r>
        <w:rPr>
          <w:sz w:val="24"/>
          <w:szCs w:val="24"/>
          <w:lang w:val="fr-BE"/>
        </w:rPr>
        <w:t>, Belgique/France</w:t>
      </w:r>
    </w:p>
    <w:p w:rsidR="00A519C8" w:rsidRPr="00B21EF2" w:rsidRDefault="00A519C8" w:rsidP="002573BB">
      <w:pPr>
        <w:ind w:left="-284"/>
        <w:jc w:val="both"/>
        <w:rPr>
          <w:b/>
          <w:sz w:val="24"/>
          <w:szCs w:val="24"/>
          <w:lang w:val="fr-BE"/>
        </w:rPr>
      </w:pPr>
      <w:r w:rsidRPr="00B21EF2">
        <w:rPr>
          <w:b/>
          <w:sz w:val="24"/>
          <w:szCs w:val="24"/>
          <w:lang w:val="fr-BE"/>
        </w:rPr>
        <w:t xml:space="preserve">La Marche </w:t>
      </w:r>
      <w:r>
        <w:rPr>
          <w:sz w:val="24"/>
          <w:szCs w:val="24"/>
          <w:lang w:val="fr-BE"/>
        </w:rPr>
        <w:t xml:space="preserve">de Nabil Ben </w:t>
      </w:r>
      <w:proofErr w:type="spellStart"/>
      <w:r>
        <w:rPr>
          <w:sz w:val="24"/>
          <w:szCs w:val="24"/>
          <w:lang w:val="fr-BE"/>
        </w:rPr>
        <w:t>Yadir</w:t>
      </w:r>
      <w:proofErr w:type="spellEnd"/>
      <w:r>
        <w:rPr>
          <w:sz w:val="24"/>
          <w:szCs w:val="24"/>
          <w:lang w:val="fr-BE"/>
        </w:rPr>
        <w:t>, France</w:t>
      </w:r>
    </w:p>
    <w:p w:rsidR="00A519C8" w:rsidRDefault="00A519C8" w:rsidP="002573BB">
      <w:pPr>
        <w:ind w:left="-284"/>
        <w:jc w:val="both"/>
        <w:rPr>
          <w:sz w:val="24"/>
          <w:szCs w:val="24"/>
          <w:lang w:val="fr-BE"/>
        </w:rPr>
      </w:pPr>
      <w:r w:rsidRPr="003F77D1">
        <w:rPr>
          <w:b/>
          <w:sz w:val="24"/>
          <w:szCs w:val="24"/>
          <w:lang w:val="fr-BE"/>
        </w:rPr>
        <w:t>Marina</w:t>
      </w:r>
      <w:r>
        <w:rPr>
          <w:b/>
          <w:sz w:val="24"/>
          <w:szCs w:val="24"/>
          <w:lang w:val="fr-BE"/>
        </w:rPr>
        <w:t xml:space="preserve"> </w:t>
      </w:r>
      <w:r>
        <w:rPr>
          <w:sz w:val="24"/>
          <w:szCs w:val="24"/>
          <w:lang w:val="fr-BE"/>
        </w:rPr>
        <w:t xml:space="preserve">de Stijn </w:t>
      </w:r>
      <w:proofErr w:type="spellStart"/>
      <w:r>
        <w:rPr>
          <w:sz w:val="24"/>
          <w:szCs w:val="24"/>
          <w:lang w:val="fr-BE"/>
        </w:rPr>
        <w:t>Coninx</w:t>
      </w:r>
      <w:proofErr w:type="spellEnd"/>
      <w:r>
        <w:rPr>
          <w:sz w:val="24"/>
          <w:szCs w:val="24"/>
          <w:lang w:val="fr-BE"/>
        </w:rPr>
        <w:t>, Belgique</w:t>
      </w:r>
    </w:p>
    <w:p w:rsidR="00945A26" w:rsidRDefault="00B21EF2" w:rsidP="00945A26">
      <w:pPr>
        <w:ind w:left="-284"/>
        <w:jc w:val="both"/>
        <w:rPr>
          <w:sz w:val="24"/>
          <w:szCs w:val="24"/>
          <w:lang w:val="fr-BE"/>
        </w:rPr>
      </w:pPr>
      <w:r w:rsidRPr="003F77D1">
        <w:rPr>
          <w:b/>
          <w:sz w:val="24"/>
          <w:szCs w:val="24"/>
          <w:lang w:val="fr-BE"/>
        </w:rPr>
        <w:t>Né quelque part</w:t>
      </w:r>
      <w:r>
        <w:rPr>
          <w:sz w:val="24"/>
          <w:szCs w:val="24"/>
          <w:lang w:val="fr-BE"/>
        </w:rPr>
        <w:t xml:space="preserve"> de Mohamed </w:t>
      </w:r>
      <w:proofErr w:type="spellStart"/>
      <w:r>
        <w:rPr>
          <w:sz w:val="24"/>
          <w:szCs w:val="24"/>
          <w:lang w:val="fr-BE"/>
        </w:rPr>
        <w:t>Ha</w:t>
      </w:r>
      <w:r w:rsidR="00A519C8">
        <w:rPr>
          <w:sz w:val="24"/>
          <w:szCs w:val="24"/>
          <w:lang w:val="fr-BE"/>
        </w:rPr>
        <w:t>midi</w:t>
      </w:r>
      <w:proofErr w:type="spellEnd"/>
      <w:r w:rsidR="00A519C8">
        <w:rPr>
          <w:sz w:val="24"/>
          <w:szCs w:val="24"/>
          <w:lang w:val="fr-BE"/>
        </w:rPr>
        <w:t xml:space="preserve">, </w:t>
      </w:r>
      <w:r w:rsidR="00945A26">
        <w:rPr>
          <w:sz w:val="24"/>
          <w:szCs w:val="24"/>
          <w:lang w:val="fr-BE"/>
        </w:rPr>
        <w:t>France</w:t>
      </w:r>
    </w:p>
    <w:p w:rsidR="00945A26" w:rsidRPr="00945A26" w:rsidRDefault="00945A26" w:rsidP="00945A26">
      <w:pPr>
        <w:ind w:left="-284"/>
        <w:jc w:val="both"/>
        <w:rPr>
          <w:sz w:val="24"/>
          <w:szCs w:val="24"/>
          <w:lang w:val="fr-BE"/>
        </w:rPr>
      </w:pPr>
      <w:r w:rsidRPr="00945A26">
        <w:rPr>
          <w:b/>
          <w:sz w:val="24"/>
          <w:szCs w:val="24"/>
          <w:lang w:val="fr-BE"/>
        </w:rPr>
        <w:t xml:space="preserve">Rengaine </w:t>
      </w:r>
      <w:r w:rsidRPr="00945A26">
        <w:rPr>
          <w:sz w:val="24"/>
          <w:szCs w:val="24"/>
          <w:lang w:val="fr-BE"/>
        </w:rPr>
        <w:t xml:space="preserve">de Rachid </w:t>
      </w:r>
      <w:proofErr w:type="spellStart"/>
      <w:r w:rsidRPr="00945A26">
        <w:rPr>
          <w:sz w:val="24"/>
          <w:szCs w:val="24"/>
          <w:lang w:val="fr-BE"/>
        </w:rPr>
        <w:t>Djaïdani</w:t>
      </w:r>
      <w:proofErr w:type="spellEnd"/>
      <w:r w:rsidRPr="00945A26">
        <w:rPr>
          <w:sz w:val="24"/>
          <w:szCs w:val="24"/>
          <w:lang w:val="fr-BE"/>
        </w:rPr>
        <w:t>, France</w:t>
      </w:r>
    </w:p>
    <w:p w:rsidR="00A519C8" w:rsidRDefault="00A519C8" w:rsidP="002573BB">
      <w:pPr>
        <w:ind w:left="-284"/>
        <w:jc w:val="both"/>
        <w:rPr>
          <w:sz w:val="24"/>
          <w:szCs w:val="24"/>
          <w:lang w:val="fr-BE"/>
        </w:rPr>
      </w:pPr>
      <w:r w:rsidRPr="00A27C4C">
        <w:rPr>
          <w:b/>
          <w:sz w:val="24"/>
          <w:szCs w:val="24"/>
          <w:lang w:val="fr-BE"/>
        </w:rPr>
        <w:t>Le Sac de farine</w:t>
      </w:r>
      <w:r>
        <w:rPr>
          <w:sz w:val="24"/>
          <w:szCs w:val="24"/>
          <w:lang w:val="fr-BE"/>
        </w:rPr>
        <w:t xml:space="preserve"> de </w:t>
      </w:r>
      <w:proofErr w:type="spellStart"/>
      <w:r>
        <w:rPr>
          <w:sz w:val="24"/>
          <w:szCs w:val="24"/>
          <w:lang w:val="fr-BE"/>
        </w:rPr>
        <w:t>Kadija</w:t>
      </w:r>
      <w:proofErr w:type="spellEnd"/>
      <w:r>
        <w:rPr>
          <w:sz w:val="24"/>
          <w:szCs w:val="24"/>
          <w:lang w:val="fr-BE"/>
        </w:rPr>
        <w:t xml:space="preserve"> </w:t>
      </w:r>
      <w:proofErr w:type="spellStart"/>
      <w:r>
        <w:rPr>
          <w:sz w:val="24"/>
          <w:szCs w:val="24"/>
          <w:lang w:val="fr-BE"/>
        </w:rPr>
        <w:t>Leclere</w:t>
      </w:r>
      <w:proofErr w:type="spellEnd"/>
      <w:r>
        <w:rPr>
          <w:sz w:val="24"/>
          <w:szCs w:val="24"/>
          <w:lang w:val="fr-BE"/>
        </w:rPr>
        <w:t>, Belgique</w:t>
      </w:r>
    </w:p>
    <w:p w:rsidR="00A519C8" w:rsidRDefault="00B21EF2" w:rsidP="002573BB">
      <w:pPr>
        <w:ind w:left="-284"/>
        <w:jc w:val="both"/>
        <w:rPr>
          <w:sz w:val="24"/>
          <w:szCs w:val="24"/>
          <w:lang w:val="fr-BE"/>
        </w:rPr>
      </w:pPr>
      <w:r w:rsidRPr="003F77D1">
        <w:rPr>
          <w:b/>
          <w:sz w:val="24"/>
          <w:szCs w:val="24"/>
          <w:lang w:val="fr-BE"/>
        </w:rPr>
        <w:t>Yam Dam</w:t>
      </w:r>
      <w:r w:rsidR="00A519C8">
        <w:rPr>
          <w:sz w:val="24"/>
          <w:szCs w:val="24"/>
          <w:lang w:val="fr-BE"/>
        </w:rPr>
        <w:t xml:space="preserve"> de </w:t>
      </w:r>
      <w:proofErr w:type="spellStart"/>
      <w:r w:rsidR="00A519C8">
        <w:rPr>
          <w:sz w:val="24"/>
          <w:szCs w:val="24"/>
          <w:lang w:val="fr-BE"/>
        </w:rPr>
        <w:t>Vivain</w:t>
      </w:r>
      <w:proofErr w:type="spellEnd"/>
      <w:r w:rsidR="00A519C8">
        <w:rPr>
          <w:sz w:val="24"/>
          <w:szCs w:val="24"/>
          <w:lang w:val="fr-BE"/>
        </w:rPr>
        <w:t xml:space="preserve"> </w:t>
      </w:r>
      <w:proofErr w:type="spellStart"/>
      <w:r w:rsidR="00A519C8">
        <w:rPr>
          <w:sz w:val="24"/>
          <w:szCs w:val="24"/>
          <w:lang w:val="fr-BE"/>
        </w:rPr>
        <w:t>Goffette</w:t>
      </w:r>
      <w:proofErr w:type="spellEnd"/>
      <w:r w:rsidR="00945A26">
        <w:rPr>
          <w:sz w:val="24"/>
          <w:szCs w:val="24"/>
          <w:lang w:val="fr-BE"/>
        </w:rPr>
        <w:t>, Belgique</w:t>
      </w:r>
    </w:p>
    <w:p w:rsidR="00B21EF2" w:rsidRPr="003873E0" w:rsidRDefault="00B21EF2" w:rsidP="002573BB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</w:p>
    <w:p w:rsidR="000F4F82" w:rsidRDefault="000F4F82" w:rsidP="002573BB">
      <w:pPr>
        <w:tabs>
          <w:tab w:val="left" w:pos="7905"/>
        </w:tabs>
        <w:ind w:left="-284" w:right="-284"/>
        <w:jc w:val="both"/>
        <w:rPr>
          <w:sz w:val="24"/>
          <w:szCs w:val="24"/>
          <w:lang w:val="fr-BE"/>
        </w:rPr>
      </w:pPr>
      <w:proofErr w:type="spellStart"/>
      <w:r>
        <w:rPr>
          <w:sz w:val="24"/>
          <w:szCs w:val="24"/>
          <w:lang w:val="fr-BE"/>
        </w:rPr>
        <w:t>A</w:t>
      </w:r>
      <w:proofErr w:type="spellEnd"/>
      <w:r>
        <w:rPr>
          <w:sz w:val="24"/>
          <w:szCs w:val="24"/>
          <w:lang w:val="fr-BE"/>
        </w:rPr>
        <w:t xml:space="preserve"> noter que la programmation fait la part belle au cinéma belge : avec 7 films belges sur les 20 films.</w:t>
      </w:r>
    </w:p>
    <w:p w:rsidR="003873E0" w:rsidRDefault="00000852" w:rsidP="002573BB">
      <w:pPr>
        <w:tabs>
          <w:tab w:val="left" w:pos="7905"/>
        </w:tabs>
        <w:ind w:left="-284" w:right="-284"/>
        <w:jc w:val="both"/>
        <w:rPr>
          <w:bCs/>
          <w:sz w:val="24"/>
          <w:szCs w:val="24"/>
          <w:lang w:val="fr-BE"/>
        </w:rPr>
      </w:pPr>
      <w:r w:rsidRPr="003873E0">
        <w:rPr>
          <w:sz w:val="24"/>
          <w:szCs w:val="24"/>
          <w:lang w:val="fr-BE"/>
        </w:rPr>
        <w:t xml:space="preserve">Au-delà des projections, </w:t>
      </w:r>
      <w:r w:rsidRPr="003873E0">
        <w:rPr>
          <w:bCs/>
          <w:i/>
          <w:sz w:val="24"/>
          <w:szCs w:val="24"/>
          <w:lang w:val="fr-BE"/>
        </w:rPr>
        <w:t xml:space="preserve">À FILMS OUVERTS, </w:t>
      </w:r>
      <w:r w:rsidR="003873E0" w:rsidRPr="003873E0">
        <w:rPr>
          <w:bCs/>
          <w:i/>
          <w:sz w:val="24"/>
          <w:szCs w:val="24"/>
          <w:lang w:val="fr-BE"/>
        </w:rPr>
        <w:t xml:space="preserve"> </w:t>
      </w:r>
      <w:r w:rsidR="003873E0" w:rsidRPr="003873E0">
        <w:rPr>
          <w:bCs/>
          <w:sz w:val="24"/>
          <w:szCs w:val="24"/>
          <w:lang w:val="fr-BE"/>
        </w:rPr>
        <w:t>proposera également diverses rencontres, débats et animations.</w:t>
      </w:r>
      <w:r w:rsidRPr="003873E0">
        <w:rPr>
          <w:bCs/>
          <w:sz w:val="24"/>
          <w:szCs w:val="24"/>
          <w:lang w:val="fr-BE"/>
        </w:rPr>
        <w:t> </w:t>
      </w:r>
      <w:r w:rsidR="00B21EF2">
        <w:rPr>
          <w:bCs/>
          <w:sz w:val="24"/>
          <w:szCs w:val="24"/>
          <w:lang w:val="fr-BE"/>
        </w:rPr>
        <w:t>Et l’</w:t>
      </w:r>
      <w:r w:rsidR="003873E0" w:rsidRPr="003873E0">
        <w:rPr>
          <w:bCs/>
          <w:sz w:val="24"/>
          <w:szCs w:val="24"/>
          <w:lang w:val="fr-BE"/>
        </w:rPr>
        <w:t>invité d’honneur </w:t>
      </w:r>
      <w:r w:rsidR="00B21EF2">
        <w:rPr>
          <w:bCs/>
          <w:sz w:val="24"/>
          <w:szCs w:val="24"/>
          <w:lang w:val="fr-BE"/>
        </w:rPr>
        <w:t>reste l</w:t>
      </w:r>
      <w:r w:rsidR="003873E0" w:rsidRPr="003873E0">
        <w:rPr>
          <w:bCs/>
          <w:sz w:val="24"/>
          <w:szCs w:val="24"/>
          <w:lang w:val="fr-BE"/>
        </w:rPr>
        <w:t>e sens critique du public !</w:t>
      </w:r>
    </w:p>
    <w:p w:rsidR="00033CB0" w:rsidRPr="000F4F82" w:rsidRDefault="00033CB0" w:rsidP="003873E0">
      <w:pPr>
        <w:tabs>
          <w:tab w:val="left" w:pos="7905"/>
        </w:tabs>
        <w:ind w:right="-284"/>
        <w:jc w:val="both"/>
        <w:rPr>
          <w:bCs/>
          <w:sz w:val="20"/>
          <w:szCs w:val="20"/>
          <w:lang w:val="fr-BE"/>
        </w:rPr>
      </w:pPr>
    </w:p>
    <w:p w:rsidR="000F4F82" w:rsidRPr="000F4F82" w:rsidRDefault="000F4F82" w:rsidP="003873E0">
      <w:pPr>
        <w:tabs>
          <w:tab w:val="left" w:pos="7905"/>
        </w:tabs>
        <w:ind w:right="-284"/>
        <w:jc w:val="both"/>
        <w:rPr>
          <w:bCs/>
          <w:sz w:val="20"/>
          <w:szCs w:val="20"/>
          <w:lang w:val="fr-BE"/>
        </w:rPr>
      </w:pPr>
    </w:p>
    <w:p w:rsidR="00A519C8" w:rsidRDefault="00A519C8" w:rsidP="00033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66"/>
        <w:tabs>
          <w:tab w:val="left" w:pos="7905"/>
        </w:tabs>
        <w:ind w:right="-284"/>
        <w:jc w:val="center"/>
        <w:rPr>
          <w:bCs/>
          <w:sz w:val="24"/>
          <w:szCs w:val="24"/>
          <w:lang w:val="fr-BE"/>
        </w:rPr>
      </w:pPr>
      <w:r w:rsidRPr="00033CB0">
        <w:rPr>
          <w:b/>
          <w:bCs/>
          <w:sz w:val="24"/>
          <w:szCs w:val="24"/>
          <w:lang w:val="fr-BE"/>
        </w:rPr>
        <w:t>Séance d’ouverture du Festival</w:t>
      </w:r>
      <w:r>
        <w:rPr>
          <w:bCs/>
          <w:sz w:val="24"/>
          <w:szCs w:val="24"/>
          <w:lang w:val="fr-BE"/>
        </w:rPr>
        <w:t xml:space="preserve"> : </w:t>
      </w:r>
    </w:p>
    <w:p w:rsidR="00A519C8" w:rsidRDefault="00A519C8" w:rsidP="00033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66"/>
        <w:tabs>
          <w:tab w:val="left" w:pos="7905"/>
        </w:tabs>
        <w:ind w:right="-284"/>
        <w:jc w:val="center"/>
        <w:rPr>
          <w:bCs/>
          <w:sz w:val="24"/>
          <w:szCs w:val="24"/>
          <w:lang w:val="fr-BE"/>
        </w:rPr>
      </w:pPr>
      <w:r>
        <w:rPr>
          <w:bCs/>
          <w:sz w:val="24"/>
          <w:szCs w:val="24"/>
          <w:lang w:val="fr-BE"/>
        </w:rPr>
        <w:t>mardi 11 mars 2014 - 20 h - au Cinéma Le Forum - Namur</w:t>
      </w:r>
    </w:p>
    <w:p w:rsidR="00A519C8" w:rsidRDefault="00A519C8" w:rsidP="00033C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66"/>
        <w:tabs>
          <w:tab w:val="left" w:pos="7905"/>
        </w:tabs>
        <w:ind w:right="-284"/>
        <w:jc w:val="center"/>
        <w:rPr>
          <w:bCs/>
          <w:sz w:val="24"/>
          <w:szCs w:val="24"/>
          <w:lang w:val="fr-BE"/>
        </w:rPr>
      </w:pPr>
      <w:r w:rsidRPr="00A519C8">
        <w:rPr>
          <w:b/>
          <w:bCs/>
          <w:sz w:val="24"/>
          <w:szCs w:val="24"/>
          <w:lang w:val="fr-BE"/>
        </w:rPr>
        <w:t>La Marche</w:t>
      </w:r>
      <w:r>
        <w:rPr>
          <w:bCs/>
          <w:sz w:val="24"/>
          <w:szCs w:val="24"/>
          <w:lang w:val="fr-BE"/>
        </w:rPr>
        <w:t xml:space="preserve"> de Nabil Ben </w:t>
      </w:r>
      <w:proofErr w:type="spellStart"/>
      <w:r>
        <w:rPr>
          <w:bCs/>
          <w:sz w:val="24"/>
          <w:szCs w:val="24"/>
          <w:lang w:val="fr-BE"/>
        </w:rPr>
        <w:t>Yadir</w:t>
      </w:r>
      <w:proofErr w:type="spellEnd"/>
    </w:p>
    <w:p w:rsidR="00945A26" w:rsidRDefault="00945A26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</w:p>
    <w:p w:rsidR="00033CB0" w:rsidRDefault="00033CB0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</w:p>
    <w:p w:rsidR="000F4F82" w:rsidRDefault="000F4F82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</w:p>
    <w:p w:rsidR="003873E0" w:rsidRDefault="003873E0" w:rsidP="003873E0">
      <w:pPr>
        <w:tabs>
          <w:tab w:val="left" w:pos="7905"/>
        </w:tabs>
        <w:ind w:right="-284"/>
        <w:jc w:val="both"/>
        <w:rPr>
          <w:bCs/>
          <w:sz w:val="24"/>
          <w:szCs w:val="24"/>
          <w:lang w:val="fr-BE"/>
        </w:rPr>
      </w:pPr>
    </w:p>
    <w:p w:rsidR="007E4551" w:rsidRDefault="00CB3587" w:rsidP="003873E0">
      <w:pPr>
        <w:tabs>
          <w:tab w:val="left" w:pos="7905"/>
        </w:tabs>
        <w:ind w:right="-284"/>
        <w:jc w:val="both"/>
        <w:rPr>
          <w:sz w:val="24"/>
          <w:szCs w:val="24"/>
          <w:lang w:val="fr-BE"/>
        </w:rPr>
      </w:pPr>
      <w:r>
        <w:rPr>
          <w:noProof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0C3D5A" wp14:editId="409A6F46">
                <wp:simplePos x="0" y="0"/>
                <wp:positionH relativeFrom="column">
                  <wp:posOffset>-918845</wp:posOffset>
                </wp:positionH>
                <wp:positionV relativeFrom="paragraph">
                  <wp:posOffset>-204470</wp:posOffset>
                </wp:positionV>
                <wp:extent cx="7124700" cy="333375"/>
                <wp:effectExtent l="0" t="0" r="4445" b="44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33375"/>
                        </a:xfrm>
                        <a:prstGeom prst="rect">
                          <a:avLst/>
                        </a:prstGeom>
                        <a:solidFill>
                          <a:srgbClr val="E4A1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4551" w:rsidRPr="00C7505A" w:rsidRDefault="002573BB">
                            <w:pP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 xml:space="preserve">              </w:t>
                            </w:r>
                            <w:r w:rsidR="007E4551" w:rsidRPr="00C7505A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Courts métrages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72.35pt;margin-top:-16.1pt;width:561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" fillcolor="#e4a11c" stroked="f">
                <v:textbox>
                  <w:txbxContent>
                    <w:p w:rsidR="007E4551" w:rsidRPr="00C7505A" w:rsidRDefault="002573BB">
                      <w:pPr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 xml:space="preserve">              </w:t>
                      </w:r>
                      <w:r w:rsidR="007E4551" w:rsidRPr="00C7505A">
                        <w:rPr>
                          <w:b/>
                          <w:sz w:val="32"/>
                          <w:szCs w:val="32"/>
                          <w:lang w:val="fr-BE"/>
                        </w:rPr>
                        <w:t>Courts métrages</w:t>
                      </w:r>
                    </w:p>
                  </w:txbxContent>
                </v:textbox>
              </v:shape>
            </w:pict>
          </mc:Fallback>
        </mc:AlternateContent>
      </w:r>
    </w:p>
    <w:p w:rsidR="00A519C8" w:rsidRDefault="00A519C8" w:rsidP="009F73F9">
      <w:pPr>
        <w:jc w:val="both"/>
        <w:rPr>
          <w:sz w:val="24"/>
          <w:szCs w:val="24"/>
          <w:lang w:val="fr-BE"/>
        </w:rPr>
      </w:pPr>
    </w:p>
    <w:p w:rsidR="000F4F82" w:rsidRDefault="000F4F82" w:rsidP="009F73F9">
      <w:pPr>
        <w:jc w:val="both"/>
        <w:rPr>
          <w:sz w:val="24"/>
          <w:szCs w:val="24"/>
          <w:lang w:val="fr-BE"/>
        </w:rPr>
        <w:sectPr w:rsidR="000F4F82" w:rsidSect="002573BB">
          <w:type w:val="continuous"/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A519C8" w:rsidRDefault="00A519C8" w:rsidP="002573BB">
      <w:pPr>
        <w:ind w:left="-284"/>
        <w:jc w:val="both"/>
        <w:rPr>
          <w:sz w:val="24"/>
          <w:szCs w:val="24"/>
          <w:lang w:val="fr-BE"/>
        </w:rPr>
      </w:pPr>
      <w:r>
        <w:rPr>
          <w:bCs/>
          <w:noProof/>
          <w:sz w:val="24"/>
          <w:szCs w:val="24"/>
          <w:lang w:val="fr-BE" w:eastAsia="fr-BE"/>
        </w:rPr>
        <w:drawing>
          <wp:inline distT="0" distB="0" distL="0" distR="0" wp14:anchorId="4413725C" wp14:editId="3916FFA0">
            <wp:extent cx="1690631" cy="2390775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O_AfficheA2_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58" cy="239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fr-BE"/>
        </w:rPr>
        <w:br w:type="column"/>
      </w:r>
    </w:p>
    <w:p w:rsidR="007E4551" w:rsidRDefault="007E4551" w:rsidP="009F73F9">
      <w:pPr>
        <w:jc w:val="both"/>
        <w:rPr>
          <w:bCs/>
          <w:sz w:val="24"/>
          <w:szCs w:val="24"/>
          <w:lang w:val="fr-BE"/>
        </w:rPr>
      </w:pPr>
      <w:r>
        <w:rPr>
          <w:sz w:val="24"/>
          <w:szCs w:val="24"/>
          <w:lang w:val="fr-BE"/>
        </w:rPr>
        <w:t xml:space="preserve">Ce Festival sera aussi l’occasion pour le public de découvrir les courts métrages réalisés dans le cadre du concours de créativité </w:t>
      </w:r>
      <w:r w:rsidRPr="007E4551">
        <w:rPr>
          <w:bCs/>
          <w:i/>
          <w:sz w:val="24"/>
          <w:szCs w:val="24"/>
          <w:lang w:val="fr-BE"/>
        </w:rPr>
        <w:t>À FILMS OUVERTS</w:t>
      </w:r>
      <w:r>
        <w:rPr>
          <w:bCs/>
          <w:sz w:val="24"/>
          <w:szCs w:val="24"/>
          <w:lang w:val="fr-BE"/>
        </w:rPr>
        <w:t>.</w:t>
      </w:r>
    </w:p>
    <w:p w:rsidR="007E4551" w:rsidRDefault="007E4551" w:rsidP="009F73F9">
      <w:pPr>
        <w:jc w:val="both"/>
        <w:rPr>
          <w:bCs/>
          <w:sz w:val="24"/>
          <w:szCs w:val="24"/>
          <w:lang w:val="fr-BE"/>
        </w:rPr>
      </w:pPr>
      <w:r w:rsidRPr="00033CB0">
        <w:rPr>
          <w:b/>
          <w:bCs/>
          <w:sz w:val="24"/>
          <w:szCs w:val="24"/>
          <w:u w:val="single"/>
          <w:lang w:val="fr-BE"/>
        </w:rPr>
        <w:t>Une dizaine de séance</w:t>
      </w:r>
      <w:r w:rsidR="00033CB0">
        <w:rPr>
          <w:b/>
          <w:bCs/>
          <w:sz w:val="24"/>
          <w:szCs w:val="24"/>
          <w:u w:val="single"/>
          <w:lang w:val="fr-BE"/>
        </w:rPr>
        <w:t>s</w:t>
      </w:r>
      <w:r>
        <w:rPr>
          <w:bCs/>
          <w:sz w:val="24"/>
          <w:szCs w:val="24"/>
          <w:lang w:val="fr-BE"/>
        </w:rPr>
        <w:t xml:space="preserve"> «  </w:t>
      </w:r>
      <w:r w:rsidRPr="00033CB0">
        <w:rPr>
          <w:bCs/>
          <w:i/>
          <w:sz w:val="24"/>
          <w:szCs w:val="24"/>
          <w:lang w:val="fr-BE"/>
        </w:rPr>
        <w:t>Vote du public</w:t>
      </w:r>
      <w:r>
        <w:rPr>
          <w:bCs/>
          <w:sz w:val="24"/>
          <w:szCs w:val="24"/>
          <w:lang w:val="fr-BE"/>
        </w:rPr>
        <w:t> » auront lieu entre le 11 et le 23 mars</w:t>
      </w:r>
      <w:r w:rsidR="00CB3587">
        <w:rPr>
          <w:bCs/>
          <w:sz w:val="24"/>
          <w:szCs w:val="24"/>
          <w:lang w:val="fr-BE"/>
        </w:rPr>
        <w:t xml:space="preserve"> 2014</w:t>
      </w:r>
      <w:r>
        <w:rPr>
          <w:bCs/>
          <w:sz w:val="24"/>
          <w:szCs w:val="24"/>
          <w:lang w:val="fr-BE"/>
        </w:rPr>
        <w:t xml:space="preserve"> afin de départager les courts métrages en compétition.</w:t>
      </w:r>
    </w:p>
    <w:p w:rsidR="007E4551" w:rsidRDefault="007E4551" w:rsidP="009F73F9">
      <w:pPr>
        <w:jc w:val="both"/>
        <w:rPr>
          <w:bCs/>
          <w:sz w:val="24"/>
          <w:szCs w:val="24"/>
          <w:lang w:val="fr-BE"/>
        </w:rPr>
      </w:pPr>
    </w:p>
    <w:p w:rsidR="007E4551" w:rsidRDefault="007E4551" w:rsidP="009F73F9">
      <w:pPr>
        <w:jc w:val="both"/>
        <w:rPr>
          <w:bCs/>
          <w:sz w:val="24"/>
          <w:szCs w:val="24"/>
          <w:lang w:val="fr-BE"/>
        </w:rPr>
      </w:pPr>
      <w:r>
        <w:rPr>
          <w:bCs/>
          <w:sz w:val="24"/>
          <w:szCs w:val="24"/>
          <w:lang w:val="fr-BE"/>
        </w:rPr>
        <w:t>Si le concours est une invitation à la créativité, l’expression citoyenne et l’échange, les projections publiques constituent un prolongement pour dénoncer les discriminations et interroger les préjugés</w:t>
      </w:r>
      <w:r w:rsidR="00C7505A">
        <w:rPr>
          <w:bCs/>
          <w:sz w:val="24"/>
          <w:szCs w:val="24"/>
          <w:lang w:val="fr-BE"/>
        </w:rPr>
        <w:t>.</w:t>
      </w:r>
    </w:p>
    <w:p w:rsidR="00A519C8" w:rsidRDefault="00A519C8" w:rsidP="007E4551">
      <w:pPr>
        <w:rPr>
          <w:bCs/>
          <w:sz w:val="24"/>
          <w:szCs w:val="24"/>
          <w:lang w:val="fr-BE"/>
        </w:rPr>
        <w:sectPr w:rsidR="00A519C8" w:rsidSect="00A519C8">
          <w:type w:val="continuous"/>
          <w:pgSz w:w="11906" w:h="16838"/>
          <w:pgMar w:top="851" w:right="1417" w:bottom="1417" w:left="1417" w:header="708" w:footer="708" w:gutter="0"/>
          <w:cols w:num="2" w:space="708" w:equalWidth="0">
            <w:col w:w="2552" w:space="708"/>
            <w:col w:w="5812"/>
          </w:cols>
          <w:docGrid w:linePitch="360"/>
        </w:sectPr>
      </w:pPr>
    </w:p>
    <w:p w:rsidR="00C7505A" w:rsidRDefault="00C7505A" w:rsidP="007E4551">
      <w:pPr>
        <w:rPr>
          <w:bCs/>
          <w:sz w:val="24"/>
          <w:szCs w:val="24"/>
          <w:lang w:val="fr-BE"/>
        </w:rPr>
      </w:pPr>
    </w:p>
    <w:p w:rsidR="00C7505A" w:rsidRDefault="00CB3587" w:rsidP="007E4551">
      <w:pPr>
        <w:rPr>
          <w:bCs/>
          <w:sz w:val="24"/>
          <w:szCs w:val="24"/>
          <w:lang w:val="fr-BE"/>
        </w:rPr>
      </w:pPr>
      <w:r>
        <w:rPr>
          <w:noProof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96C8D" wp14:editId="7BA62560">
                <wp:simplePos x="0" y="0"/>
                <wp:positionH relativeFrom="column">
                  <wp:posOffset>-918845</wp:posOffset>
                </wp:positionH>
                <wp:positionV relativeFrom="paragraph">
                  <wp:posOffset>148590</wp:posOffset>
                </wp:positionV>
                <wp:extent cx="7124700" cy="333375"/>
                <wp:effectExtent l="0" t="0" r="4445" b="381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33375"/>
                        </a:xfrm>
                        <a:prstGeom prst="rect">
                          <a:avLst/>
                        </a:prstGeom>
                        <a:solidFill>
                          <a:srgbClr val="E4A1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05A" w:rsidRPr="00C7505A" w:rsidRDefault="00C7505A" w:rsidP="00C7505A">
                            <w:pP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lang w:val="fr-BE"/>
                              </w:rPr>
                              <w:t xml:space="preserve">                          </w:t>
                            </w:r>
                            <w:r w:rsidRPr="00C7505A"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Clôture le 23 mars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72.35pt;margin-top:11.7pt;width:561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" fillcolor="#e4a11c" stroked="f">
                <v:textbox>
                  <w:txbxContent>
                    <w:p w:rsidR="00C7505A" w:rsidRPr="00C7505A" w:rsidRDefault="00C7505A" w:rsidP="00C7505A">
                      <w:pPr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b/>
                          <w:lang w:val="fr-BE"/>
                        </w:rPr>
                        <w:t xml:space="preserve">                          </w:t>
                      </w:r>
                      <w:r w:rsidRPr="00C7505A">
                        <w:rPr>
                          <w:b/>
                          <w:sz w:val="32"/>
                          <w:szCs w:val="32"/>
                          <w:lang w:val="fr-BE"/>
                        </w:rPr>
                        <w:t>Clôture le 23 mars 2014</w:t>
                      </w:r>
                    </w:p>
                  </w:txbxContent>
                </v:textbox>
              </v:shape>
            </w:pict>
          </mc:Fallback>
        </mc:AlternateContent>
      </w:r>
    </w:p>
    <w:p w:rsidR="007E4551" w:rsidRPr="007E4551" w:rsidRDefault="007E4551" w:rsidP="007E4551">
      <w:pPr>
        <w:rPr>
          <w:sz w:val="24"/>
          <w:szCs w:val="24"/>
          <w:lang w:val="fr-BE"/>
        </w:rPr>
      </w:pPr>
    </w:p>
    <w:p w:rsidR="007E4551" w:rsidRPr="007E4551" w:rsidRDefault="007E4551" w:rsidP="007E4551">
      <w:pPr>
        <w:rPr>
          <w:sz w:val="24"/>
          <w:szCs w:val="24"/>
          <w:lang w:val="fr-BE"/>
        </w:rPr>
      </w:pPr>
    </w:p>
    <w:p w:rsidR="003873E0" w:rsidRDefault="007E4551" w:rsidP="00980D57">
      <w:pPr>
        <w:tabs>
          <w:tab w:val="left" w:pos="3720"/>
        </w:tabs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ab/>
      </w:r>
    </w:p>
    <w:p w:rsidR="007E4551" w:rsidRDefault="00C7505A" w:rsidP="009F73F9">
      <w:pPr>
        <w:tabs>
          <w:tab w:val="left" w:pos="1320"/>
        </w:tabs>
        <w:jc w:val="both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 xml:space="preserve">La </w:t>
      </w:r>
      <w:r w:rsidR="0093417F">
        <w:rPr>
          <w:sz w:val="24"/>
          <w:szCs w:val="24"/>
          <w:lang w:val="fr-BE"/>
        </w:rPr>
        <w:t>clôture</w:t>
      </w:r>
      <w:r>
        <w:rPr>
          <w:sz w:val="24"/>
          <w:szCs w:val="24"/>
          <w:lang w:val="fr-BE"/>
        </w:rPr>
        <w:t xml:space="preserve"> officielle du Festival aura lieu le 23 mars 2014 de </w:t>
      </w:r>
      <w:r w:rsidR="00980D57">
        <w:rPr>
          <w:sz w:val="24"/>
          <w:szCs w:val="24"/>
          <w:lang w:val="fr-BE"/>
        </w:rPr>
        <w:t>14h30 à 2</w:t>
      </w:r>
      <w:r w:rsidR="00612649">
        <w:rPr>
          <w:sz w:val="24"/>
          <w:szCs w:val="24"/>
          <w:lang w:val="fr-BE"/>
        </w:rPr>
        <w:t>2</w:t>
      </w:r>
      <w:r w:rsidR="00980D57">
        <w:rPr>
          <w:sz w:val="24"/>
          <w:szCs w:val="24"/>
          <w:lang w:val="fr-BE"/>
        </w:rPr>
        <w:t>h à l’Espace Senghor.</w:t>
      </w:r>
    </w:p>
    <w:p w:rsidR="0093417F" w:rsidRDefault="0093417F" w:rsidP="009F73F9">
      <w:pPr>
        <w:tabs>
          <w:tab w:val="left" w:pos="1320"/>
        </w:tabs>
        <w:jc w:val="both"/>
        <w:rPr>
          <w:sz w:val="24"/>
          <w:szCs w:val="24"/>
          <w:lang w:val="fr-BE"/>
        </w:rPr>
      </w:pPr>
    </w:p>
    <w:p w:rsidR="0093417F" w:rsidRDefault="002573BB" w:rsidP="009F73F9">
      <w:pPr>
        <w:tabs>
          <w:tab w:val="left" w:pos="1320"/>
        </w:tabs>
        <w:jc w:val="both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À</w:t>
      </w:r>
      <w:r w:rsidR="0093417F">
        <w:rPr>
          <w:sz w:val="24"/>
          <w:szCs w:val="24"/>
          <w:lang w:val="fr-BE"/>
        </w:rPr>
        <w:t xml:space="preserve"> l’issue d’une dernière séance de « Vote du Public », le lauréat du prix du public sera dévoilé.</w:t>
      </w:r>
    </w:p>
    <w:p w:rsidR="0093417F" w:rsidRDefault="0093417F" w:rsidP="009F73F9">
      <w:pPr>
        <w:tabs>
          <w:tab w:val="left" w:pos="1320"/>
        </w:tabs>
        <w:jc w:val="both"/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Quant au prix du Jury, il sera décerné par un panel de professionnels du cinéma et de responsables du monde associatif.</w:t>
      </w:r>
    </w:p>
    <w:p w:rsidR="0093417F" w:rsidRDefault="0093417F" w:rsidP="009F73F9">
      <w:pPr>
        <w:tabs>
          <w:tab w:val="left" w:pos="1320"/>
        </w:tabs>
        <w:jc w:val="both"/>
        <w:rPr>
          <w:sz w:val="24"/>
          <w:szCs w:val="24"/>
        </w:rPr>
      </w:pPr>
      <w:r w:rsidRPr="00945A26">
        <w:rPr>
          <w:b/>
          <w:sz w:val="24"/>
          <w:szCs w:val="24"/>
          <w:u w:val="single"/>
          <w:lang w:val="fr-BE"/>
        </w:rPr>
        <w:t>Thierry Michel</w:t>
      </w:r>
      <w:r>
        <w:rPr>
          <w:sz w:val="24"/>
          <w:szCs w:val="24"/>
          <w:lang w:val="fr-BE"/>
        </w:rPr>
        <w:t xml:space="preserve"> </w:t>
      </w:r>
      <w:r w:rsidRPr="0093417F">
        <w:rPr>
          <w:sz w:val="24"/>
          <w:szCs w:val="24"/>
        </w:rPr>
        <w:t xml:space="preserve">(réalisateur </w:t>
      </w:r>
      <w:r>
        <w:rPr>
          <w:sz w:val="24"/>
          <w:szCs w:val="24"/>
        </w:rPr>
        <w:t xml:space="preserve"> des films </w:t>
      </w:r>
      <w:r w:rsidRPr="0093417F">
        <w:rPr>
          <w:sz w:val="24"/>
          <w:szCs w:val="24"/>
        </w:rPr>
        <w:t xml:space="preserve">« Mobutu, roi du Zaïre », </w:t>
      </w:r>
      <w:r>
        <w:rPr>
          <w:sz w:val="24"/>
          <w:szCs w:val="24"/>
        </w:rPr>
        <w:t>« </w:t>
      </w:r>
      <w:r w:rsidRPr="0093417F">
        <w:rPr>
          <w:sz w:val="24"/>
          <w:szCs w:val="24"/>
        </w:rPr>
        <w:t>Ira</w:t>
      </w:r>
      <w:r>
        <w:rPr>
          <w:sz w:val="24"/>
          <w:szCs w:val="24"/>
        </w:rPr>
        <w:t> »</w:t>
      </w:r>
      <w:r w:rsidRPr="0093417F">
        <w:rPr>
          <w:sz w:val="24"/>
          <w:szCs w:val="24"/>
        </w:rPr>
        <w:t xml:space="preserve">, </w:t>
      </w:r>
      <w:r>
        <w:rPr>
          <w:sz w:val="24"/>
          <w:szCs w:val="24"/>
        </w:rPr>
        <w:t>« S</w:t>
      </w:r>
      <w:r w:rsidRPr="0093417F">
        <w:rPr>
          <w:sz w:val="24"/>
          <w:szCs w:val="24"/>
        </w:rPr>
        <w:t>ous le voile des apparences », « Congo River », …)</w:t>
      </w:r>
      <w:r>
        <w:rPr>
          <w:sz w:val="24"/>
          <w:szCs w:val="24"/>
        </w:rPr>
        <w:t xml:space="preserve"> présidera le jury.</w:t>
      </w:r>
    </w:p>
    <w:p w:rsidR="00CB3587" w:rsidRDefault="00CB3587" w:rsidP="00980D57">
      <w:pPr>
        <w:jc w:val="both"/>
        <w:rPr>
          <w:sz w:val="24"/>
          <w:szCs w:val="24"/>
        </w:rPr>
      </w:pPr>
    </w:p>
    <w:p w:rsidR="00CB3587" w:rsidRDefault="00CB3587" w:rsidP="00980D57">
      <w:pPr>
        <w:jc w:val="both"/>
        <w:rPr>
          <w:sz w:val="24"/>
          <w:szCs w:val="24"/>
        </w:rPr>
      </w:pPr>
    </w:p>
    <w:p w:rsidR="000F4F82" w:rsidRDefault="00CB3587" w:rsidP="00CB3587">
      <w:pPr>
        <w:jc w:val="both"/>
        <w:rPr>
          <w:color w:val="000000" w:themeColor="text1"/>
          <w:sz w:val="24"/>
          <w:szCs w:val="24"/>
          <w:lang w:val="fr-BE"/>
        </w:rPr>
      </w:pPr>
      <w:r w:rsidRPr="00DE081F">
        <w:rPr>
          <w:color w:val="000000" w:themeColor="text1"/>
          <w:sz w:val="24"/>
          <w:szCs w:val="24"/>
        </w:rPr>
        <w:t>Le Festival</w:t>
      </w:r>
      <w:r w:rsidRPr="00DE081F">
        <w:rPr>
          <w:rFonts w:eastAsia="Times New Roman"/>
          <w:smallCaps/>
          <w:color w:val="000000" w:themeColor="text1"/>
          <w:sz w:val="24"/>
          <w:szCs w:val="24"/>
          <w:lang w:val="fr-BE" w:eastAsia="fr-FR"/>
        </w:rPr>
        <w:t xml:space="preserve"> à</w:t>
      </w:r>
      <w:r w:rsidRPr="00DE081F">
        <w:rPr>
          <w:color w:val="000000" w:themeColor="text1"/>
          <w:sz w:val="24"/>
          <w:szCs w:val="24"/>
          <w:lang w:val="fr-BE"/>
        </w:rPr>
        <w:t xml:space="preserve"> FILMS OUVERTS 2014 se clôturera en apothéose avec le concert </w:t>
      </w:r>
    </w:p>
    <w:p w:rsidR="00CB3587" w:rsidRPr="00DE081F" w:rsidRDefault="00CB3587" w:rsidP="00CB3587">
      <w:pPr>
        <w:jc w:val="both"/>
        <w:rPr>
          <w:color w:val="000000" w:themeColor="text1"/>
          <w:sz w:val="24"/>
          <w:szCs w:val="24"/>
          <w:lang w:val="fr-BE"/>
        </w:rPr>
      </w:pPr>
      <w:r w:rsidRPr="00DE081F">
        <w:rPr>
          <w:color w:val="000000" w:themeColor="text1"/>
          <w:sz w:val="24"/>
          <w:szCs w:val="24"/>
          <w:lang w:val="fr-BE"/>
        </w:rPr>
        <w:t>« </w:t>
      </w:r>
      <w:r w:rsidRPr="002573BB">
        <w:rPr>
          <w:b/>
          <w:color w:val="000000" w:themeColor="text1"/>
          <w:sz w:val="24"/>
          <w:szCs w:val="24"/>
          <w:lang w:val="fr-BE"/>
        </w:rPr>
        <w:t>Rencontre</w:t>
      </w:r>
      <w:r w:rsidR="000F4F82">
        <w:rPr>
          <w:b/>
          <w:color w:val="000000" w:themeColor="text1"/>
          <w:sz w:val="24"/>
          <w:szCs w:val="24"/>
          <w:lang w:val="fr-BE"/>
        </w:rPr>
        <w:t xml:space="preserve"> Maroc-Turquie-Belgique</w:t>
      </w:r>
      <w:r w:rsidRPr="00DE081F">
        <w:rPr>
          <w:color w:val="000000" w:themeColor="text1"/>
          <w:sz w:val="24"/>
          <w:szCs w:val="24"/>
          <w:lang w:val="fr-BE"/>
        </w:rPr>
        <w:t> »</w:t>
      </w:r>
      <w:r>
        <w:rPr>
          <w:color w:val="000000" w:themeColor="text1"/>
          <w:sz w:val="24"/>
          <w:szCs w:val="24"/>
          <w:lang w:val="fr-BE"/>
        </w:rPr>
        <w:t xml:space="preserve">, avec </w:t>
      </w:r>
      <w:proofErr w:type="spellStart"/>
      <w:r w:rsidRPr="00DE081F">
        <w:rPr>
          <w:color w:val="000000" w:themeColor="text1"/>
          <w:sz w:val="24"/>
          <w:szCs w:val="24"/>
          <w:lang w:val="fr-BE"/>
        </w:rPr>
        <w:t>Emre</w:t>
      </w:r>
      <w:proofErr w:type="spellEnd"/>
      <w:r w:rsidRPr="00DE081F">
        <w:rPr>
          <w:color w:val="000000" w:themeColor="text1"/>
          <w:sz w:val="24"/>
          <w:szCs w:val="24"/>
          <w:lang w:val="fr-BE"/>
        </w:rPr>
        <w:t xml:space="preserve"> </w:t>
      </w:r>
      <w:proofErr w:type="spellStart"/>
      <w:r w:rsidRPr="00DE081F">
        <w:rPr>
          <w:color w:val="000000" w:themeColor="text1"/>
          <w:sz w:val="24"/>
          <w:szCs w:val="24"/>
          <w:lang w:val="fr-BE"/>
        </w:rPr>
        <w:t>Gu</w:t>
      </w:r>
      <w:r w:rsidR="000F4F82">
        <w:rPr>
          <w:color w:val="000000" w:themeColor="text1"/>
          <w:sz w:val="24"/>
          <w:szCs w:val="24"/>
          <w:lang w:val="fr-BE"/>
        </w:rPr>
        <w:t>ltekin</w:t>
      </w:r>
      <w:proofErr w:type="spellEnd"/>
      <w:r w:rsidR="000F4F82">
        <w:rPr>
          <w:color w:val="000000" w:themeColor="text1"/>
          <w:sz w:val="24"/>
          <w:szCs w:val="24"/>
          <w:lang w:val="fr-BE"/>
        </w:rPr>
        <w:t xml:space="preserve"> (d’origine turque), Moha</w:t>
      </w:r>
      <w:r w:rsidRPr="00DE081F">
        <w:rPr>
          <w:color w:val="000000" w:themeColor="text1"/>
          <w:sz w:val="24"/>
          <w:szCs w:val="24"/>
          <w:lang w:val="fr-BE"/>
        </w:rPr>
        <w:t xml:space="preserve">med Al </w:t>
      </w:r>
      <w:proofErr w:type="spellStart"/>
      <w:r w:rsidRPr="00DE081F">
        <w:rPr>
          <w:color w:val="000000" w:themeColor="text1"/>
          <w:sz w:val="24"/>
          <w:szCs w:val="24"/>
          <w:lang w:val="fr-BE"/>
        </w:rPr>
        <w:t>Mokhlis</w:t>
      </w:r>
      <w:proofErr w:type="spellEnd"/>
      <w:r w:rsidRPr="00DE081F">
        <w:rPr>
          <w:color w:val="000000" w:themeColor="text1"/>
          <w:sz w:val="24"/>
          <w:szCs w:val="24"/>
          <w:lang w:val="fr-BE"/>
        </w:rPr>
        <w:t xml:space="preserve"> (d’origine marocaine) et Pierre Chemin (d’origine belge).  </w:t>
      </w:r>
    </w:p>
    <w:p w:rsidR="00CB3587" w:rsidRPr="00DE081F" w:rsidRDefault="00CB3587" w:rsidP="00CB3587">
      <w:pPr>
        <w:jc w:val="both"/>
        <w:rPr>
          <w:color w:val="000000" w:themeColor="text1"/>
          <w:sz w:val="24"/>
          <w:szCs w:val="24"/>
          <w:lang w:val="fr-BE"/>
        </w:rPr>
      </w:pPr>
      <w:r w:rsidRPr="00DE081F">
        <w:rPr>
          <w:color w:val="000000" w:themeColor="text1"/>
          <w:sz w:val="24"/>
          <w:szCs w:val="24"/>
          <w:lang w:val="fr-BE"/>
        </w:rPr>
        <w:t>En compagnie d’autres musiciens, ils commémoreront ainsi, à leur façon, les 50 ans de l’immigration marocaine et turque en Belgique.</w:t>
      </w:r>
    </w:p>
    <w:p w:rsidR="00980D57" w:rsidRDefault="00980D57" w:rsidP="00980D57">
      <w:pPr>
        <w:jc w:val="both"/>
        <w:rPr>
          <w:color w:val="000000" w:themeColor="text1"/>
          <w:sz w:val="24"/>
          <w:szCs w:val="24"/>
          <w:lang w:val="fr-BE"/>
        </w:rPr>
      </w:pPr>
    </w:p>
    <w:p w:rsidR="00CB3587" w:rsidRDefault="00CB3587" w:rsidP="00980D57">
      <w:pPr>
        <w:jc w:val="both"/>
        <w:rPr>
          <w:color w:val="000000" w:themeColor="text1"/>
          <w:sz w:val="24"/>
          <w:szCs w:val="24"/>
          <w:lang w:val="fr-BE"/>
        </w:rPr>
      </w:pPr>
      <w:r>
        <w:rPr>
          <w:color w:val="000000" w:themeColor="text1"/>
          <w:sz w:val="24"/>
          <w:szCs w:val="24"/>
          <w:lang w:val="fr-BE"/>
        </w:rPr>
        <w:t>L’occasion d</w:t>
      </w:r>
      <w:r w:rsidR="00B61C11">
        <w:rPr>
          <w:color w:val="000000" w:themeColor="text1"/>
          <w:sz w:val="24"/>
          <w:szCs w:val="24"/>
          <w:lang w:val="fr-BE"/>
        </w:rPr>
        <w:t xml:space="preserve">e </w:t>
      </w:r>
      <w:r>
        <w:rPr>
          <w:color w:val="000000" w:themeColor="text1"/>
          <w:sz w:val="24"/>
          <w:szCs w:val="24"/>
          <w:lang w:val="fr-BE"/>
        </w:rPr>
        <w:t>célébrer</w:t>
      </w:r>
      <w:r w:rsidR="00B61C11">
        <w:rPr>
          <w:color w:val="000000" w:themeColor="text1"/>
          <w:sz w:val="24"/>
          <w:szCs w:val="24"/>
          <w:lang w:val="fr-BE"/>
        </w:rPr>
        <w:t xml:space="preserve"> aussi</w:t>
      </w:r>
      <w:r>
        <w:rPr>
          <w:color w:val="000000" w:themeColor="text1"/>
          <w:sz w:val="24"/>
          <w:szCs w:val="24"/>
          <w:lang w:val="fr-BE"/>
        </w:rPr>
        <w:t xml:space="preserve"> la sortie de leur CD « Rencontre »</w:t>
      </w:r>
    </w:p>
    <w:p w:rsidR="0093417F" w:rsidRPr="00980D57" w:rsidRDefault="0093417F" w:rsidP="009F73F9">
      <w:pPr>
        <w:tabs>
          <w:tab w:val="left" w:pos="1320"/>
        </w:tabs>
        <w:jc w:val="both"/>
        <w:rPr>
          <w:sz w:val="24"/>
          <w:szCs w:val="24"/>
          <w:lang w:val="fr-BE"/>
        </w:rPr>
      </w:pPr>
    </w:p>
    <w:p w:rsidR="0093417F" w:rsidRDefault="0093417F" w:rsidP="009F73F9">
      <w:pPr>
        <w:tabs>
          <w:tab w:val="left" w:pos="13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Infos et détails sur le programme : </w:t>
      </w:r>
      <w:hyperlink r:id="rId10" w:history="1">
        <w:r w:rsidRPr="000A6F7E">
          <w:rPr>
            <w:rStyle w:val="Lienhypertexte"/>
            <w:sz w:val="24"/>
            <w:szCs w:val="24"/>
          </w:rPr>
          <w:t>www.afilmsouverts.be</w:t>
        </w:r>
      </w:hyperlink>
    </w:p>
    <w:p w:rsidR="0093417F" w:rsidRDefault="0093417F" w:rsidP="007E4551">
      <w:pPr>
        <w:tabs>
          <w:tab w:val="left" w:pos="1320"/>
        </w:tabs>
        <w:rPr>
          <w:sz w:val="24"/>
          <w:szCs w:val="24"/>
        </w:rPr>
      </w:pPr>
    </w:p>
    <w:p w:rsidR="000F4F82" w:rsidRDefault="000F4F82" w:rsidP="007E4551">
      <w:pPr>
        <w:tabs>
          <w:tab w:val="left" w:pos="1320"/>
        </w:tabs>
        <w:rPr>
          <w:sz w:val="24"/>
          <w:szCs w:val="24"/>
        </w:rPr>
      </w:pPr>
    </w:p>
    <w:p w:rsidR="0093417F" w:rsidRDefault="00CB3587" w:rsidP="007E4551">
      <w:pPr>
        <w:tabs>
          <w:tab w:val="left" w:pos="1320"/>
        </w:tabs>
        <w:rPr>
          <w:sz w:val="24"/>
          <w:szCs w:val="24"/>
          <w:lang w:val="fr-BE"/>
        </w:rPr>
      </w:pPr>
      <w:r>
        <w:rPr>
          <w:noProof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F4D102" wp14:editId="5E02FA63">
                <wp:simplePos x="0" y="0"/>
                <wp:positionH relativeFrom="column">
                  <wp:posOffset>-4445</wp:posOffset>
                </wp:positionH>
                <wp:positionV relativeFrom="paragraph">
                  <wp:posOffset>76835</wp:posOffset>
                </wp:positionV>
                <wp:extent cx="5553075" cy="0"/>
                <wp:effectExtent l="5080" t="10160" r="13970" b="889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.35pt;margin-top:6.05pt;width:437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uEHgIAADs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"/>
            </w:pict>
          </mc:Fallback>
        </mc:AlternateContent>
      </w:r>
    </w:p>
    <w:p w:rsidR="0093417F" w:rsidRDefault="0093417F" w:rsidP="0093417F">
      <w:pPr>
        <w:rPr>
          <w:sz w:val="24"/>
          <w:szCs w:val="24"/>
          <w:lang w:val="fr-BE"/>
        </w:rPr>
      </w:pPr>
      <w:r>
        <w:rPr>
          <w:sz w:val="24"/>
          <w:szCs w:val="24"/>
          <w:lang w:val="fr-BE"/>
        </w:rPr>
        <w:t>Fin de communiqué</w:t>
      </w:r>
    </w:p>
    <w:p w:rsidR="0093417F" w:rsidRDefault="0093417F" w:rsidP="0093417F">
      <w:pPr>
        <w:rPr>
          <w:sz w:val="24"/>
          <w:szCs w:val="24"/>
          <w:lang w:val="fr-BE"/>
        </w:rPr>
      </w:pPr>
    </w:p>
    <w:p w:rsidR="0093417F" w:rsidRDefault="0093417F" w:rsidP="0093417F">
      <w:pPr>
        <w:rPr>
          <w:sz w:val="24"/>
          <w:szCs w:val="24"/>
          <w:lang w:val="fr-BE"/>
        </w:rPr>
      </w:pPr>
    </w:p>
    <w:p w:rsidR="0093417F" w:rsidRPr="0093417F" w:rsidRDefault="00CB3587" w:rsidP="0093417F">
      <w:pPr>
        <w:rPr>
          <w:sz w:val="24"/>
          <w:szCs w:val="24"/>
          <w:lang w:val="fr-BE"/>
        </w:rPr>
      </w:pPr>
      <w:r>
        <w:rPr>
          <w:noProof/>
          <w:sz w:val="24"/>
          <w:szCs w:val="24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4C9ECD" wp14:editId="1D74FB76">
                <wp:simplePos x="0" y="0"/>
                <wp:positionH relativeFrom="column">
                  <wp:posOffset>-918845</wp:posOffset>
                </wp:positionH>
                <wp:positionV relativeFrom="paragraph">
                  <wp:posOffset>33020</wp:posOffset>
                </wp:positionV>
                <wp:extent cx="7124700" cy="333375"/>
                <wp:effectExtent l="0" t="4445" r="444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33375"/>
                        </a:xfrm>
                        <a:prstGeom prst="rect">
                          <a:avLst/>
                        </a:prstGeom>
                        <a:solidFill>
                          <a:srgbClr val="E4A1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17F" w:rsidRPr="00C7505A" w:rsidRDefault="0093417F" w:rsidP="0093417F">
                            <w:pP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b/>
                                <w:lang w:val="fr-BE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fr-BE"/>
                              </w:rPr>
                              <w:t>Contact et renseignements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72.35pt;margin-top:2.6pt;width:561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" fillcolor="#e4a11c" stroked="f">
                <v:textbox>
                  <w:txbxContent>
                    <w:p w:rsidR="0093417F" w:rsidRPr="00C7505A" w:rsidRDefault="0093417F" w:rsidP="0093417F">
                      <w:pPr>
                        <w:rPr>
                          <w:b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b/>
                          <w:lang w:val="fr-BE"/>
                        </w:rPr>
                        <w:t xml:space="preserve">                          </w:t>
                      </w:r>
                      <w:r>
                        <w:rPr>
                          <w:b/>
                          <w:sz w:val="32"/>
                          <w:szCs w:val="32"/>
                          <w:lang w:val="fr-BE"/>
                        </w:rPr>
                        <w:t>Contact et renseignements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93417F" w:rsidRPr="0093417F" w:rsidRDefault="0093417F" w:rsidP="0093417F">
      <w:pPr>
        <w:rPr>
          <w:sz w:val="24"/>
          <w:szCs w:val="24"/>
          <w:lang w:val="fr-BE"/>
        </w:rPr>
      </w:pPr>
    </w:p>
    <w:p w:rsidR="00813941" w:rsidRDefault="00813941" w:rsidP="0093417F">
      <w:pPr>
        <w:rPr>
          <w:sz w:val="24"/>
          <w:szCs w:val="24"/>
          <w:lang w:val="fr-BE"/>
        </w:rPr>
      </w:pPr>
    </w:p>
    <w:p w:rsidR="00813941" w:rsidRDefault="00813941" w:rsidP="0093417F">
      <w:pPr>
        <w:rPr>
          <w:sz w:val="24"/>
          <w:szCs w:val="24"/>
          <w:lang w:val="fr-BE"/>
        </w:rPr>
      </w:pPr>
    </w:p>
    <w:p w:rsidR="00813941" w:rsidRPr="00813941" w:rsidRDefault="00813941" w:rsidP="0093417F">
      <w:pPr>
        <w:rPr>
          <w:b/>
          <w:sz w:val="28"/>
          <w:szCs w:val="24"/>
          <w:lang w:val="fr-BE"/>
        </w:rPr>
      </w:pPr>
      <w:r w:rsidRPr="00813941">
        <w:rPr>
          <w:b/>
          <w:sz w:val="28"/>
          <w:szCs w:val="24"/>
          <w:highlight w:val="yellow"/>
          <w:lang w:val="fr-BE"/>
        </w:rPr>
        <w:t>ESPACE PRESSE </w:t>
      </w:r>
      <w:r>
        <w:rPr>
          <w:b/>
          <w:sz w:val="28"/>
          <w:szCs w:val="24"/>
          <w:highlight w:val="yellow"/>
          <w:lang w:val="fr-BE"/>
        </w:rPr>
        <w:t>-</w:t>
      </w:r>
      <w:r w:rsidRPr="00813941">
        <w:rPr>
          <w:b/>
          <w:sz w:val="28"/>
          <w:szCs w:val="24"/>
          <w:highlight w:val="yellow"/>
          <w:lang w:val="fr-BE"/>
        </w:rPr>
        <w:t xml:space="preserve"> Visuels et infos</w:t>
      </w:r>
      <w:r w:rsidRPr="00813941">
        <w:rPr>
          <w:b/>
          <w:sz w:val="28"/>
          <w:szCs w:val="24"/>
          <w:lang w:val="fr-BE"/>
        </w:rPr>
        <w:t> :</w:t>
      </w:r>
      <w:bookmarkStart w:id="0" w:name="_GoBack"/>
      <w:bookmarkEnd w:id="0"/>
    </w:p>
    <w:p w:rsidR="0093417F" w:rsidRPr="00813941" w:rsidRDefault="00813941" w:rsidP="0093417F">
      <w:pPr>
        <w:rPr>
          <w:sz w:val="28"/>
          <w:szCs w:val="24"/>
          <w:lang w:val="fr-BE"/>
        </w:rPr>
      </w:pPr>
      <w:hyperlink r:id="rId11" w:history="1">
        <w:r w:rsidRPr="00813941">
          <w:rPr>
            <w:rStyle w:val="Lienhypertexte"/>
            <w:sz w:val="28"/>
            <w:szCs w:val="24"/>
            <w:lang w:val="fr-BE"/>
          </w:rPr>
          <w:t>http://www.afilmsouverts.be/Les-outils-du-Festival</w:t>
        </w:r>
      </w:hyperlink>
      <w:r w:rsidRPr="00813941">
        <w:rPr>
          <w:sz w:val="28"/>
          <w:szCs w:val="24"/>
          <w:lang w:val="fr-BE"/>
        </w:rPr>
        <w:t xml:space="preserve"> </w:t>
      </w:r>
    </w:p>
    <w:p w:rsidR="0093417F" w:rsidRDefault="0093417F" w:rsidP="0093417F">
      <w:pPr>
        <w:rPr>
          <w:sz w:val="24"/>
          <w:szCs w:val="24"/>
          <w:lang w:val="fr-BE"/>
        </w:rPr>
      </w:pPr>
    </w:p>
    <w:p w:rsidR="0093417F" w:rsidRDefault="0093417F" w:rsidP="0093417F">
      <w:pPr>
        <w:rPr>
          <w:sz w:val="24"/>
          <w:szCs w:val="24"/>
          <w:lang w:val="fr-BE"/>
        </w:rPr>
      </w:pPr>
      <w:r>
        <w:rPr>
          <w:noProof/>
          <w:sz w:val="24"/>
          <w:szCs w:val="24"/>
          <w:lang w:val="fr-BE" w:eastAsia="fr-BE"/>
        </w:rPr>
        <w:drawing>
          <wp:anchor distT="0" distB="0" distL="114300" distR="114300" simplePos="0" relativeHeight="251664384" behindDoc="1" locked="0" layoutInCell="1" allowOverlap="1" wp14:anchorId="2BDFA14E" wp14:editId="3D3BF318">
            <wp:simplePos x="0" y="0"/>
            <wp:positionH relativeFrom="column">
              <wp:posOffset>3957955</wp:posOffset>
            </wp:positionH>
            <wp:positionV relativeFrom="paragraph">
              <wp:posOffset>293370</wp:posOffset>
            </wp:positionV>
            <wp:extent cx="2038350" cy="1276350"/>
            <wp:effectExtent l="19050" t="0" r="0" b="0"/>
            <wp:wrapNone/>
            <wp:docPr id="5" name="Image 0" descr="media_lg car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lg carré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fr-BE"/>
        </w:rPr>
        <w:t xml:space="preserve">Stephan GRAWEZ </w:t>
      </w:r>
    </w:p>
    <w:p w:rsidR="009D728F" w:rsidRPr="0093417F" w:rsidRDefault="009D728F" w:rsidP="0093417F">
      <w:pPr>
        <w:rPr>
          <w:sz w:val="24"/>
          <w:szCs w:val="24"/>
          <w:lang w:val="fr-BE"/>
        </w:rPr>
      </w:pPr>
      <w:r w:rsidRPr="009D728F">
        <w:rPr>
          <w:sz w:val="24"/>
          <w:szCs w:val="24"/>
        </w:rPr>
        <w:t>Média Animation : 02 256 72 33</w:t>
      </w:r>
    </w:p>
    <w:sectPr w:rsidR="009D728F" w:rsidRPr="0093417F" w:rsidSect="00A519C8">
      <w:type w:val="continuous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486C"/>
    <w:multiLevelType w:val="hybridMultilevel"/>
    <w:tmpl w:val="30A20B92"/>
    <w:lvl w:ilvl="0" w:tplc="D9D697A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45"/>
    <w:rsid w:val="00000852"/>
    <w:rsid w:val="0002001A"/>
    <w:rsid w:val="00026DD9"/>
    <w:rsid w:val="00033CB0"/>
    <w:rsid w:val="000701C6"/>
    <w:rsid w:val="000861F5"/>
    <w:rsid w:val="000F4F82"/>
    <w:rsid w:val="001319BC"/>
    <w:rsid w:val="001602EA"/>
    <w:rsid w:val="00164434"/>
    <w:rsid w:val="002573BB"/>
    <w:rsid w:val="00280AC8"/>
    <w:rsid w:val="003873E0"/>
    <w:rsid w:val="00390C1C"/>
    <w:rsid w:val="003C3398"/>
    <w:rsid w:val="003D0223"/>
    <w:rsid w:val="00402F17"/>
    <w:rsid w:val="004B192A"/>
    <w:rsid w:val="004B39C5"/>
    <w:rsid w:val="004E4D75"/>
    <w:rsid w:val="00522B45"/>
    <w:rsid w:val="00525BAE"/>
    <w:rsid w:val="00527587"/>
    <w:rsid w:val="005334AE"/>
    <w:rsid w:val="005D6791"/>
    <w:rsid w:val="00612649"/>
    <w:rsid w:val="00653556"/>
    <w:rsid w:val="00697994"/>
    <w:rsid w:val="006D63CD"/>
    <w:rsid w:val="00711BD1"/>
    <w:rsid w:val="00721845"/>
    <w:rsid w:val="00755EB4"/>
    <w:rsid w:val="007A54CB"/>
    <w:rsid w:val="007D1D9E"/>
    <w:rsid w:val="007E4551"/>
    <w:rsid w:val="007F5F0C"/>
    <w:rsid w:val="00813941"/>
    <w:rsid w:val="00814696"/>
    <w:rsid w:val="00837A6E"/>
    <w:rsid w:val="0093417F"/>
    <w:rsid w:val="00945A26"/>
    <w:rsid w:val="00980D57"/>
    <w:rsid w:val="009D728F"/>
    <w:rsid w:val="009F73F9"/>
    <w:rsid w:val="00A519C8"/>
    <w:rsid w:val="00AD6FFF"/>
    <w:rsid w:val="00B21EF2"/>
    <w:rsid w:val="00B600C0"/>
    <w:rsid w:val="00B61C11"/>
    <w:rsid w:val="00BB01FC"/>
    <w:rsid w:val="00BD4B35"/>
    <w:rsid w:val="00BE6304"/>
    <w:rsid w:val="00C7505A"/>
    <w:rsid w:val="00CB3587"/>
    <w:rsid w:val="00D23335"/>
    <w:rsid w:val="00D3351E"/>
    <w:rsid w:val="00ED54AC"/>
    <w:rsid w:val="00F50213"/>
    <w:rsid w:val="00FF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e9222,#e4a11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4CB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18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845"/>
    <w:rPr>
      <w:rFonts w:ascii="Tahoma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93417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21E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4CB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18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845"/>
    <w:rPr>
      <w:rFonts w:ascii="Tahoma" w:hAnsi="Tahoma" w:cs="Tahoma"/>
      <w:sz w:val="16"/>
      <w:szCs w:val="16"/>
      <w:lang w:val="fr-FR"/>
    </w:rPr>
  </w:style>
  <w:style w:type="character" w:styleId="Lienhypertexte">
    <w:name w:val="Hyperlink"/>
    <w:basedOn w:val="Policepardfaut"/>
    <w:uiPriority w:val="99"/>
    <w:unhideWhenUsed/>
    <w:rsid w:val="0093417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21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1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afilmsouverts.be/Les-outils-du-Festiva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filmsouverts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657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</dc:creator>
  <cp:lastModifiedBy>Stéphan</cp:lastModifiedBy>
  <cp:revision>4</cp:revision>
  <cp:lastPrinted>2014-02-06T08:49:00Z</cp:lastPrinted>
  <dcterms:created xsi:type="dcterms:W3CDTF">2014-03-04T14:17:00Z</dcterms:created>
  <dcterms:modified xsi:type="dcterms:W3CDTF">2014-03-04T14:44:00Z</dcterms:modified>
</cp:coreProperties>
</file>